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2C" w:rsidRPr="00775643" w:rsidRDefault="0078222C" w:rsidP="007822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Department of </w:t>
      </w:r>
      <w:r w:rsidRPr="00D52336">
        <w:rPr>
          <w:rFonts w:ascii="Times New Roman" w:hAnsi="Times New Roman" w:cs="Times New Roman"/>
          <w:b/>
        </w:rPr>
        <w:t>Computer Science</w:t>
      </w:r>
    </w:p>
    <w:p w:rsidR="0078222C" w:rsidRPr="00D52336" w:rsidRDefault="0078222C" w:rsidP="0078222C">
      <w:pPr>
        <w:jc w:val="center"/>
        <w:rPr>
          <w:rFonts w:ascii="Times New Roman" w:hAnsi="Times New Roman" w:cs="Times New Roman"/>
          <w:b/>
        </w:rPr>
      </w:pPr>
      <w:r w:rsidRPr="00D52336">
        <w:rPr>
          <w:rFonts w:ascii="Times New Roman" w:hAnsi="Times New Roman" w:cs="Times New Roman"/>
          <w:b/>
        </w:rPr>
        <w:t>The Open University of Sri Lanka</w:t>
      </w:r>
    </w:p>
    <w:p w:rsidR="0078222C" w:rsidRPr="00D52336" w:rsidRDefault="0078222C" w:rsidP="0078222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CSU5304-</w:t>
      </w:r>
      <w:r w:rsidRPr="00D52336">
        <w:rPr>
          <w:rFonts w:ascii="Times New Roman" w:hAnsi="Times New Roman" w:cs="Times New Roman"/>
          <w:b/>
        </w:rPr>
        <w:t xml:space="preserve"> Mathematics</w:t>
      </w:r>
      <w:r>
        <w:rPr>
          <w:rFonts w:ascii="Times New Roman" w:hAnsi="Times New Roman" w:cs="Times New Roman"/>
          <w:b/>
        </w:rPr>
        <w:t xml:space="preserve"> for Computing</w:t>
      </w:r>
      <w:r w:rsidRPr="00D52336">
        <w:rPr>
          <w:rFonts w:ascii="Times New Roman" w:hAnsi="Times New Roman" w:cs="Times New Roman"/>
          <w:b/>
        </w:rPr>
        <w:t xml:space="preserve"> (1</w:t>
      </w:r>
      <w:r w:rsidRPr="00D52336">
        <w:rPr>
          <w:rFonts w:ascii="Times New Roman" w:hAnsi="Times New Roman" w:cs="Times New Roman"/>
          <w:b/>
          <w:vertAlign w:val="superscript"/>
        </w:rPr>
        <w:t>st</w:t>
      </w:r>
      <w:r w:rsidRPr="00D52336">
        <w:rPr>
          <w:rFonts w:ascii="Times New Roman" w:hAnsi="Times New Roman" w:cs="Times New Roman"/>
          <w:b/>
        </w:rPr>
        <w:t xml:space="preserve"> </w:t>
      </w:r>
      <w:proofErr w:type="gramStart"/>
      <w:r w:rsidRPr="00D52336">
        <w:rPr>
          <w:rFonts w:ascii="Times New Roman" w:hAnsi="Times New Roman" w:cs="Times New Roman"/>
          <w:b/>
        </w:rPr>
        <w:t>Semester )</w:t>
      </w:r>
      <w:proofErr w:type="gramEnd"/>
    </w:p>
    <w:p w:rsidR="0078222C" w:rsidRDefault="0010286B" w:rsidP="0078222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Information Sheet -2023/2024</w:t>
      </w:r>
    </w:p>
    <w:p w:rsidR="0078222C" w:rsidRPr="002A7164" w:rsidRDefault="0078222C" w:rsidP="0078222C">
      <w:pPr>
        <w:rPr>
          <w:rFonts w:ascii="Times New Roman" w:hAnsi="Times New Roman" w:cs="Times New Roman"/>
          <w:b/>
        </w:rPr>
      </w:pPr>
      <w:r w:rsidRPr="002A7164">
        <w:rPr>
          <w:rFonts w:ascii="Times New Roman" w:hAnsi="Times New Roman" w:cs="Times New Roman"/>
          <w:b/>
        </w:rPr>
        <w:t>Coordinator</w:t>
      </w:r>
      <w:r>
        <w:rPr>
          <w:rFonts w:ascii="Times New Roman" w:hAnsi="Times New Roman" w:cs="Times New Roman"/>
          <w:b/>
        </w:rPr>
        <w:t xml:space="preserve">/Day School </w:t>
      </w:r>
      <w:proofErr w:type="gramStart"/>
      <w:r>
        <w:rPr>
          <w:rFonts w:ascii="Times New Roman" w:hAnsi="Times New Roman" w:cs="Times New Roman"/>
          <w:b/>
        </w:rPr>
        <w:t>Lecturer</w:t>
      </w:r>
      <w:r w:rsidRPr="002A7164">
        <w:rPr>
          <w:rFonts w:ascii="Times New Roman" w:hAnsi="Times New Roman" w:cs="Times New Roman"/>
          <w:b/>
        </w:rPr>
        <w:t xml:space="preserve"> :</w:t>
      </w:r>
      <w:proofErr w:type="gramEnd"/>
      <w:r w:rsidRPr="002A7164">
        <w:rPr>
          <w:rFonts w:ascii="Times New Roman" w:hAnsi="Times New Roman" w:cs="Times New Roman"/>
          <w:b/>
        </w:rPr>
        <w:t xml:space="preserve"> </w:t>
      </w:r>
      <w:proofErr w:type="spellStart"/>
      <w:r w:rsidRPr="002A7164">
        <w:rPr>
          <w:rFonts w:ascii="Times New Roman" w:hAnsi="Times New Roman" w:cs="Times New Roman"/>
          <w:b/>
        </w:rPr>
        <w:t>Ms</w:t>
      </w:r>
      <w:proofErr w:type="spellEnd"/>
      <w:r w:rsidRPr="002A7164">
        <w:rPr>
          <w:rFonts w:ascii="Times New Roman" w:hAnsi="Times New Roman" w:cs="Times New Roman"/>
          <w:b/>
        </w:rPr>
        <w:t xml:space="preserve"> </w:t>
      </w:r>
      <w:proofErr w:type="spellStart"/>
      <w:r w:rsidRPr="002A7164">
        <w:rPr>
          <w:rFonts w:ascii="Times New Roman" w:hAnsi="Times New Roman" w:cs="Times New Roman"/>
          <w:b/>
        </w:rPr>
        <w:t>S.N.Dissanayake</w:t>
      </w:r>
      <w:proofErr w:type="spellEnd"/>
      <w:r w:rsidRPr="002A7164">
        <w:rPr>
          <w:rFonts w:ascii="Times New Roman" w:hAnsi="Times New Roman" w:cs="Times New Roman"/>
          <w:b/>
        </w:rPr>
        <w:t xml:space="preserve">   (Tel No: 011-2881098)</w:t>
      </w:r>
    </w:p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3168"/>
        <w:gridCol w:w="6644"/>
      </w:tblGrid>
      <w:tr w:rsidR="0078222C" w:rsidTr="0048150E">
        <w:trPr>
          <w:trHeight w:val="1142"/>
        </w:trPr>
        <w:tc>
          <w:tcPr>
            <w:tcW w:w="3168" w:type="dxa"/>
          </w:tcPr>
          <w:p w:rsidR="0078222C" w:rsidRDefault="0078222C" w:rsidP="00967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Material &amp;Time Table</w:t>
            </w:r>
          </w:p>
        </w:tc>
        <w:tc>
          <w:tcPr>
            <w:tcW w:w="6644" w:type="dxa"/>
          </w:tcPr>
          <w:p w:rsidR="0078222C" w:rsidRDefault="0078222C" w:rsidP="007822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 registration students will receive</w:t>
            </w:r>
          </w:p>
          <w:p w:rsidR="0078222C" w:rsidRPr="003A4C58" w:rsidRDefault="0078222C" w:rsidP="0096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-The course material of  CSU5304-</w:t>
            </w:r>
            <w:r w:rsidRPr="003A4C58">
              <w:rPr>
                <w:rFonts w:ascii="Times New Roman" w:hAnsi="Times New Roman" w:cs="Times New Roman"/>
                <w:sz w:val="24"/>
                <w:szCs w:val="24"/>
              </w:rPr>
              <w:t xml:space="preserve"> Mathematics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Computing</w:t>
            </w:r>
          </w:p>
          <w:p w:rsidR="0078222C" w:rsidRPr="003A4C58" w:rsidRDefault="0078222C" w:rsidP="00967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Time Table  for  CSU5304 (Level -05)</w:t>
            </w:r>
          </w:p>
        </w:tc>
      </w:tr>
      <w:tr w:rsidR="0078222C" w:rsidTr="00967B26">
        <w:tc>
          <w:tcPr>
            <w:tcW w:w="3168" w:type="dxa"/>
          </w:tcPr>
          <w:p w:rsidR="0078222C" w:rsidRDefault="0078222C" w:rsidP="00967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Nature of Study</w:t>
            </w:r>
          </w:p>
        </w:tc>
        <w:tc>
          <w:tcPr>
            <w:tcW w:w="6644" w:type="dxa"/>
          </w:tcPr>
          <w:p w:rsidR="0078222C" w:rsidRDefault="0078222C" w:rsidP="007822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material will be discussed at day schools organized by the Department of Computer Science.</w:t>
            </w:r>
          </w:p>
          <w:p w:rsidR="0078222C" w:rsidRDefault="0078222C" w:rsidP="007822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This course is conducted during the first semester. To </w:t>
            </w:r>
            <w:r w:rsidR="006D725A">
              <w:rPr>
                <w:rFonts w:ascii="Times New Roman" w:hAnsi="Times New Roman" w:cs="Times New Roman"/>
              </w:rPr>
              <w:t>assess</w:t>
            </w:r>
            <w:r>
              <w:rPr>
                <w:rFonts w:ascii="Times New Roman" w:hAnsi="Times New Roman" w:cs="Times New Roman"/>
              </w:rPr>
              <w:t xml:space="preserve"> the students the department will conduct two written tests NBT-1 and NBT-2</w:t>
            </w:r>
          </w:p>
          <w:p w:rsidR="0078222C" w:rsidRPr="002B04C6" w:rsidRDefault="0078222C" w:rsidP="007822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Marks of these tests will be used to calculate the Continuous Assessment Mark (OCAM)</w:t>
            </w:r>
          </w:p>
        </w:tc>
      </w:tr>
      <w:tr w:rsidR="0078222C" w:rsidTr="00967B26">
        <w:tc>
          <w:tcPr>
            <w:tcW w:w="3168" w:type="dxa"/>
          </w:tcPr>
          <w:p w:rsidR="0078222C" w:rsidRDefault="0078222C" w:rsidP="00967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Schools</w:t>
            </w:r>
          </w:p>
        </w:tc>
        <w:tc>
          <w:tcPr>
            <w:tcW w:w="6644" w:type="dxa"/>
          </w:tcPr>
          <w:p w:rsidR="0078222C" w:rsidRDefault="0078222C" w:rsidP="00967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Three day schools are scheduled. The dates and the times will be in the time tables.</w:t>
            </w:r>
          </w:p>
        </w:tc>
      </w:tr>
      <w:tr w:rsidR="0078222C" w:rsidTr="00967B26">
        <w:tc>
          <w:tcPr>
            <w:tcW w:w="3168" w:type="dxa"/>
          </w:tcPr>
          <w:p w:rsidR="0078222C" w:rsidRDefault="0078222C" w:rsidP="00967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Book Test (NBT-1)</w:t>
            </w:r>
          </w:p>
        </w:tc>
        <w:tc>
          <w:tcPr>
            <w:tcW w:w="6644" w:type="dxa"/>
          </w:tcPr>
          <w:p w:rsidR="0078222C" w:rsidRDefault="0078222C" w:rsidP="0078222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NBT-1 will be held after covering chapters 1-10 at the day schools.</w:t>
            </w:r>
          </w:p>
          <w:p w:rsidR="0078222C" w:rsidRDefault="0078222C" w:rsidP="0078222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Test Duration is one hour &amp; the students will </w:t>
            </w:r>
            <w:r w:rsidRPr="006D63DF">
              <w:rPr>
                <w:rFonts w:ascii="Times New Roman" w:hAnsi="Times New Roman" w:cs="Times New Roman"/>
                <w:b/>
              </w:rPr>
              <w:t>not</w:t>
            </w:r>
            <w:r>
              <w:rPr>
                <w:rFonts w:ascii="Times New Roman" w:hAnsi="Times New Roman" w:cs="Times New Roman"/>
              </w:rPr>
              <w:t xml:space="preserve"> be allowed   to use any study material at the test.</w:t>
            </w:r>
          </w:p>
          <w:p w:rsidR="0078222C" w:rsidRPr="009F726C" w:rsidRDefault="0078222C" w:rsidP="0078222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Test is held </w:t>
            </w:r>
            <w:r w:rsidRPr="00EA0E0B">
              <w:rPr>
                <w:rFonts w:ascii="Times New Roman" w:hAnsi="Times New Roman" w:cs="Times New Roman"/>
                <w:sz w:val="20"/>
                <w:szCs w:val="20"/>
              </w:rPr>
              <w:t xml:space="preserve">in Colombo, Kandy, </w:t>
            </w:r>
            <w:proofErr w:type="spellStart"/>
            <w:proofErr w:type="gramStart"/>
            <w:r w:rsidRPr="00EA0E0B">
              <w:rPr>
                <w:rFonts w:ascii="Times New Roman" w:hAnsi="Times New Roman" w:cs="Times New Roman"/>
                <w:sz w:val="20"/>
                <w:szCs w:val="20"/>
              </w:rPr>
              <w:t>Matara</w:t>
            </w:r>
            <w:proofErr w:type="spellEnd"/>
            <w:r w:rsidRPr="00EA0E0B">
              <w:rPr>
                <w:rFonts w:ascii="Times New Roman" w:hAnsi="Times New Roman" w:cs="Times New Roman"/>
                <w:sz w:val="20"/>
                <w:szCs w:val="20"/>
              </w:rPr>
              <w:t xml:space="preserve"> ,Anuradhapura</w:t>
            </w:r>
            <w:proofErr w:type="gramEnd"/>
            <w:r w:rsidRPr="00EA0E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A0E0B">
              <w:rPr>
                <w:rFonts w:ascii="Times New Roman" w:hAnsi="Times New Roman" w:cs="Times New Roman"/>
                <w:sz w:val="20"/>
                <w:szCs w:val="20"/>
              </w:rPr>
              <w:t>Batticaloa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Badulla,Kurunagala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Ratnapura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&amp;</w:t>
            </w:r>
            <w:r w:rsidRPr="00EA0E0B">
              <w:rPr>
                <w:rFonts w:ascii="Times New Roman" w:hAnsi="Times New Roman" w:cs="Times New Roman"/>
                <w:sz w:val="20"/>
                <w:szCs w:val="20"/>
              </w:rPr>
              <w:t xml:space="preserve"> Jaffna regional </w:t>
            </w:r>
            <w:proofErr w:type="spellStart"/>
            <w:r w:rsidRPr="00EA0E0B">
              <w:rPr>
                <w:rFonts w:ascii="Times New Roman" w:hAnsi="Times New Roman" w:cs="Times New Roman"/>
                <w:sz w:val="20"/>
                <w:szCs w:val="20"/>
              </w:rPr>
              <w:t>centres</w:t>
            </w:r>
            <w:proofErr w:type="spellEnd"/>
            <w:r w:rsidRPr="00EA0E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8222C" w:rsidTr="00967B26">
        <w:tc>
          <w:tcPr>
            <w:tcW w:w="3168" w:type="dxa"/>
          </w:tcPr>
          <w:p w:rsidR="0078222C" w:rsidRDefault="0078222C" w:rsidP="00967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Book Test-2 (NBT-2)</w:t>
            </w:r>
          </w:p>
        </w:tc>
        <w:tc>
          <w:tcPr>
            <w:tcW w:w="6644" w:type="dxa"/>
          </w:tcPr>
          <w:p w:rsidR="0078222C" w:rsidRPr="00FE1D08" w:rsidRDefault="0078222C" w:rsidP="0078222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E1D08">
              <w:rPr>
                <w:rFonts w:ascii="Times New Roman" w:hAnsi="Times New Roman" w:cs="Times New Roman"/>
              </w:rPr>
              <w:t>Before the NBT</w:t>
            </w:r>
            <w:r>
              <w:rPr>
                <w:rFonts w:ascii="Times New Roman" w:hAnsi="Times New Roman" w:cs="Times New Roman"/>
              </w:rPr>
              <w:t xml:space="preserve">-2, chapters 11-20 </w:t>
            </w:r>
            <w:r w:rsidRPr="00FE1D08">
              <w:rPr>
                <w:rFonts w:ascii="Times New Roman" w:hAnsi="Times New Roman" w:cs="Times New Roman"/>
              </w:rPr>
              <w:t>will be covered at the day schools.</w:t>
            </w:r>
          </w:p>
          <w:p w:rsidR="0078222C" w:rsidRPr="00FE1D08" w:rsidRDefault="0078222C" w:rsidP="0078222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E1D08">
              <w:rPr>
                <w:rFonts w:ascii="Times New Roman" w:hAnsi="Times New Roman" w:cs="Times New Roman"/>
              </w:rPr>
              <w:t>The NBT</w:t>
            </w:r>
            <w:r>
              <w:rPr>
                <w:rFonts w:ascii="Times New Roman" w:hAnsi="Times New Roman" w:cs="Times New Roman"/>
              </w:rPr>
              <w:t>-2</w:t>
            </w:r>
            <w:r w:rsidRPr="00FE1D08">
              <w:rPr>
                <w:rFonts w:ascii="Times New Roman" w:hAnsi="Times New Roman" w:cs="Times New Roman"/>
              </w:rPr>
              <w:t xml:space="preserve"> question paper is set from the content covered at the day schools held before the NBT</w:t>
            </w:r>
            <w:r>
              <w:rPr>
                <w:rFonts w:ascii="Times New Roman" w:hAnsi="Times New Roman" w:cs="Times New Roman"/>
              </w:rPr>
              <w:t>-2</w:t>
            </w:r>
            <w:r w:rsidRPr="00FE1D08">
              <w:rPr>
                <w:rFonts w:ascii="Times New Roman" w:hAnsi="Times New Roman" w:cs="Times New Roman"/>
              </w:rPr>
              <w:t xml:space="preserve"> date.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8222C" w:rsidRPr="00FE1D08" w:rsidRDefault="0078222C" w:rsidP="0078222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E1D08">
              <w:rPr>
                <w:rFonts w:ascii="Times New Roman" w:hAnsi="Times New Roman" w:cs="Times New Roman"/>
              </w:rPr>
              <w:t xml:space="preserve">Students are </w:t>
            </w:r>
            <w:r w:rsidRPr="00FE1D08">
              <w:rPr>
                <w:rFonts w:ascii="Times New Roman" w:hAnsi="Times New Roman" w:cs="Times New Roman"/>
                <w:b/>
              </w:rPr>
              <w:t>not</w:t>
            </w:r>
            <w:r w:rsidRPr="00FE1D08">
              <w:rPr>
                <w:rFonts w:ascii="Times New Roman" w:hAnsi="Times New Roman" w:cs="Times New Roman"/>
              </w:rPr>
              <w:t xml:space="preserve"> allowed to use any study material at the test.</w:t>
            </w:r>
          </w:p>
          <w:p w:rsidR="0078222C" w:rsidRPr="00FE1D08" w:rsidRDefault="0078222C" w:rsidP="0078222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 duration is one hour</w:t>
            </w:r>
            <w:r w:rsidRPr="00FE1D08">
              <w:rPr>
                <w:rFonts w:ascii="Times New Roman" w:hAnsi="Times New Roman" w:cs="Times New Roman"/>
              </w:rPr>
              <w:t>.</w:t>
            </w:r>
          </w:p>
          <w:p w:rsidR="0078222C" w:rsidRPr="00962984" w:rsidRDefault="0078222C" w:rsidP="0078222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D08">
              <w:rPr>
                <w:rFonts w:ascii="Times New Roman" w:hAnsi="Times New Roman" w:cs="Times New Roman"/>
              </w:rPr>
              <w:t xml:space="preserve">Test is held </w:t>
            </w:r>
            <w:r w:rsidRPr="00962984">
              <w:rPr>
                <w:rFonts w:ascii="Times New Roman" w:hAnsi="Times New Roman" w:cs="Times New Roman"/>
                <w:sz w:val="20"/>
                <w:szCs w:val="20"/>
              </w:rPr>
              <w:t xml:space="preserve">in Colombo, Kandy, </w:t>
            </w:r>
            <w:proofErr w:type="spellStart"/>
            <w:r w:rsidRPr="00962984">
              <w:rPr>
                <w:rFonts w:ascii="Times New Roman" w:hAnsi="Times New Roman" w:cs="Times New Roman"/>
                <w:sz w:val="20"/>
                <w:szCs w:val="20"/>
              </w:rPr>
              <w:t>Matara</w:t>
            </w:r>
            <w:proofErr w:type="spellEnd"/>
            <w:r w:rsidRPr="00962984">
              <w:rPr>
                <w:rFonts w:ascii="Times New Roman" w:hAnsi="Times New Roman" w:cs="Times New Roman"/>
                <w:sz w:val="20"/>
                <w:szCs w:val="20"/>
              </w:rPr>
              <w:t xml:space="preserve">, Anuradhapura, </w:t>
            </w:r>
            <w:proofErr w:type="spellStart"/>
            <w:proofErr w:type="gramStart"/>
            <w:r w:rsidRPr="00962984">
              <w:rPr>
                <w:rFonts w:ascii="Times New Roman" w:hAnsi="Times New Roman" w:cs="Times New Roman"/>
                <w:sz w:val="20"/>
                <w:szCs w:val="20"/>
              </w:rPr>
              <w:t>Batticaloa</w:t>
            </w:r>
            <w:proofErr w:type="spellEnd"/>
            <w:r w:rsidRPr="0096298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spellStart"/>
            <w:r w:rsidRPr="00962984">
              <w:rPr>
                <w:rFonts w:ascii="Times New Roman" w:hAnsi="Times New Roman" w:cs="Times New Roman"/>
                <w:sz w:val="20"/>
                <w:szCs w:val="20"/>
              </w:rPr>
              <w:t>Badulla,Kurunagala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Ratnapura</w:t>
            </w:r>
            <w:proofErr w:type="spellEnd"/>
            <w:r w:rsidRPr="00962984">
              <w:rPr>
                <w:rFonts w:ascii="Times New Roman" w:hAnsi="Times New Roman" w:cs="Times New Roman"/>
                <w:sz w:val="20"/>
                <w:szCs w:val="20"/>
              </w:rPr>
              <w:t xml:space="preserve"> &amp; Jaffna regional centers.</w:t>
            </w:r>
          </w:p>
          <w:p w:rsidR="0078222C" w:rsidRPr="00FE1D08" w:rsidRDefault="0078222C" w:rsidP="00967B26">
            <w:pPr>
              <w:rPr>
                <w:rFonts w:ascii="Times New Roman" w:hAnsi="Times New Roman" w:cs="Times New Roman"/>
              </w:rPr>
            </w:pPr>
          </w:p>
        </w:tc>
      </w:tr>
      <w:tr w:rsidR="0078222C" w:rsidTr="00967B26">
        <w:tc>
          <w:tcPr>
            <w:tcW w:w="3168" w:type="dxa"/>
          </w:tcPr>
          <w:p w:rsidR="0078222C" w:rsidRDefault="0078222C" w:rsidP="00967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Eligibility Mark </w:t>
            </w:r>
          </w:p>
          <w:p w:rsidR="0078222C" w:rsidRDefault="0078222C" w:rsidP="00967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(OCAM)</w:t>
            </w:r>
          </w:p>
        </w:tc>
        <w:tc>
          <w:tcPr>
            <w:tcW w:w="6644" w:type="dxa"/>
          </w:tcPr>
          <w:p w:rsidR="0078222C" w:rsidRPr="00972303" w:rsidRDefault="0078222C" w:rsidP="0078222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2303">
              <w:rPr>
                <w:rFonts w:ascii="Times New Roman" w:hAnsi="Times New Roman" w:cs="Times New Roman"/>
              </w:rPr>
              <w:t>Students s</w:t>
            </w:r>
            <w:r>
              <w:rPr>
                <w:rFonts w:ascii="Times New Roman" w:hAnsi="Times New Roman" w:cs="Times New Roman"/>
              </w:rPr>
              <w:t>hould obtain a minimum OCAM of 35</w:t>
            </w:r>
            <w:r w:rsidRPr="00972303">
              <w:rPr>
                <w:rFonts w:ascii="Times New Roman" w:hAnsi="Times New Roman" w:cs="Times New Roman"/>
              </w:rPr>
              <w:t>% to be eligible to sit the final examination.</w:t>
            </w:r>
          </w:p>
          <w:p w:rsidR="0078222C" w:rsidRDefault="0078222C" w:rsidP="0078222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72303">
              <w:rPr>
                <w:rFonts w:ascii="Times New Roman" w:hAnsi="Times New Roman" w:cs="Times New Roman"/>
              </w:rPr>
              <w:t>Th</w:t>
            </w:r>
            <w:r>
              <w:rPr>
                <w:rFonts w:ascii="Times New Roman" w:hAnsi="Times New Roman" w:cs="Times New Roman"/>
              </w:rPr>
              <w:t>e OCAM is calculated based on NBT-1</w:t>
            </w:r>
            <w:r w:rsidRPr="00972303">
              <w:rPr>
                <w:rFonts w:ascii="Times New Roman" w:hAnsi="Times New Roman" w:cs="Times New Roman"/>
              </w:rPr>
              <w:t xml:space="preserve"> and NBT</w:t>
            </w:r>
            <w:r>
              <w:rPr>
                <w:rFonts w:ascii="Times New Roman" w:hAnsi="Times New Roman" w:cs="Times New Roman"/>
              </w:rPr>
              <w:t>-2</w:t>
            </w:r>
          </w:p>
          <w:p w:rsidR="0078222C" w:rsidRPr="007A79CB" w:rsidRDefault="0078222C" w:rsidP="0078222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79CB">
              <w:rPr>
                <w:rFonts w:ascii="Times New Roman" w:hAnsi="Times New Roman" w:cs="Times New Roman"/>
                <w:b/>
                <w:sz w:val="16"/>
                <w:szCs w:val="16"/>
              </w:rPr>
              <w:t>Eligibility Criteria:1Best (NBT-1, NBT-2)0.6+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7A79CB">
              <w:rPr>
                <w:rFonts w:ascii="Times New Roman" w:hAnsi="Times New Roman" w:cs="Times New Roman"/>
                <w:b/>
                <w:sz w:val="16"/>
                <w:szCs w:val="16"/>
              </w:rPr>
              <w:t>Best (NBT-1, NBT-2)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0.4</w:t>
            </w:r>
          </w:p>
        </w:tc>
      </w:tr>
      <w:tr w:rsidR="0078222C" w:rsidTr="00967B26">
        <w:tc>
          <w:tcPr>
            <w:tcW w:w="3168" w:type="dxa"/>
          </w:tcPr>
          <w:p w:rsidR="0078222C" w:rsidRDefault="0078222C" w:rsidP="00967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 Examination</w:t>
            </w:r>
          </w:p>
        </w:tc>
        <w:tc>
          <w:tcPr>
            <w:tcW w:w="6644" w:type="dxa"/>
          </w:tcPr>
          <w:p w:rsidR="0078222C" w:rsidRDefault="0078222C" w:rsidP="0078222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final examination duration is two hours.</w:t>
            </w:r>
          </w:p>
          <w:p w:rsidR="0078222C" w:rsidRPr="00F06BD6" w:rsidRDefault="0078222C" w:rsidP="0078222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Final examination is held </w:t>
            </w:r>
            <w:r w:rsidRPr="0071556E">
              <w:rPr>
                <w:rFonts w:ascii="Times New Roman" w:hAnsi="Times New Roman" w:cs="Times New Roman"/>
                <w:sz w:val="20"/>
                <w:szCs w:val="20"/>
              </w:rPr>
              <w:t xml:space="preserve">at Colombo, Kandy, </w:t>
            </w:r>
            <w:proofErr w:type="spellStart"/>
            <w:r w:rsidRPr="0071556E">
              <w:rPr>
                <w:rFonts w:ascii="Times New Roman" w:hAnsi="Times New Roman" w:cs="Times New Roman"/>
                <w:sz w:val="20"/>
                <w:szCs w:val="20"/>
              </w:rPr>
              <w:t>Matara</w:t>
            </w:r>
            <w:proofErr w:type="spellEnd"/>
            <w:r w:rsidRPr="0071556E">
              <w:rPr>
                <w:rFonts w:ascii="Times New Roman" w:hAnsi="Times New Roman" w:cs="Times New Roman"/>
                <w:sz w:val="20"/>
                <w:szCs w:val="20"/>
              </w:rPr>
              <w:t xml:space="preserve">, Anuradhapura, </w:t>
            </w:r>
            <w:proofErr w:type="spellStart"/>
            <w:r w:rsidRPr="0071556E">
              <w:rPr>
                <w:rFonts w:ascii="Times New Roman" w:hAnsi="Times New Roman" w:cs="Times New Roman"/>
                <w:sz w:val="20"/>
                <w:szCs w:val="20"/>
              </w:rPr>
              <w:t>Batticaloa</w:t>
            </w:r>
            <w:proofErr w:type="gramStart"/>
            <w:r w:rsidRPr="0071556E">
              <w:rPr>
                <w:rFonts w:ascii="Times New Roman" w:hAnsi="Times New Roman" w:cs="Times New Roman"/>
                <w:sz w:val="20"/>
                <w:szCs w:val="20"/>
              </w:rPr>
              <w:t>,Badulla,Kurunagala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,Ratnapura</w:t>
            </w:r>
            <w:proofErr w:type="spellEnd"/>
            <w:proofErr w:type="gramEnd"/>
            <w:r w:rsidRPr="0071556E">
              <w:rPr>
                <w:rFonts w:ascii="Times New Roman" w:hAnsi="Times New Roman" w:cs="Times New Roman"/>
                <w:sz w:val="20"/>
                <w:szCs w:val="20"/>
              </w:rPr>
              <w:t xml:space="preserve"> &amp; Jaffna regional </w:t>
            </w:r>
            <w:proofErr w:type="spellStart"/>
            <w:r w:rsidRPr="0071556E">
              <w:rPr>
                <w:rFonts w:ascii="Times New Roman" w:hAnsi="Times New Roman" w:cs="Times New Roman"/>
                <w:sz w:val="20"/>
                <w:szCs w:val="20"/>
              </w:rPr>
              <w:t>centres</w:t>
            </w:r>
            <w:proofErr w:type="spellEnd"/>
            <w:r w:rsidRPr="007155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8150E">
              <w:rPr>
                <w:rFonts w:ascii="Times New Roman" w:hAnsi="Times New Roman" w:cs="Times New Roman"/>
                <w:sz w:val="20"/>
                <w:szCs w:val="20"/>
              </w:rPr>
              <w:t xml:space="preserve"> For more information refer, Undergraduate Guide 2020/21</w:t>
            </w:r>
          </w:p>
        </w:tc>
      </w:tr>
    </w:tbl>
    <w:p w:rsidR="005768DE" w:rsidRDefault="005768DE" w:rsidP="00576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09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Time Table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2023/2024</w:t>
      </w:r>
      <w:r w:rsidRPr="00E137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68DE" w:rsidRPr="00946FAF" w:rsidRDefault="005768DE" w:rsidP="005768DE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46FAF">
        <w:rPr>
          <w:rFonts w:ascii="Times New Roman" w:hAnsi="Times New Roman" w:cs="Times New Roman"/>
          <w:b/>
          <w:sz w:val="32"/>
          <w:szCs w:val="28"/>
          <w:u w:val="single"/>
        </w:rPr>
        <w:t>CSU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5304</w:t>
      </w:r>
      <w:r w:rsidRPr="00946FAF">
        <w:rPr>
          <w:rFonts w:ascii="Times New Roman" w:hAnsi="Times New Roman" w:cs="Times New Roman"/>
          <w:sz w:val="32"/>
          <w:szCs w:val="28"/>
          <w:u w:val="single"/>
        </w:rPr>
        <w:t>–</w:t>
      </w:r>
      <w:r w:rsidRPr="00946FAF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Mathematics for Computing</w:t>
      </w:r>
    </w:p>
    <w:tbl>
      <w:tblPr>
        <w:tblStyle w:val="TableGrid"/>
        <w:tblpPr w:leftFromText="180" w:rightFromText="180" w:vertAnchor="page" w:horzAnchor="margin" w:tblpXSpec="center" w:tblpY="2851"/>
        <w:tblW w:w="8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366"/>
        <w:gridCol w:w="19"/>
        <w:gridCol w:w="1079"/>
        <w:gridCol w:w="1589"/>
        <w:gridCol w:w="2125"/>
        <w:gridCol w:w="1424"/>
        <w:gridCol w:w="258"/>
      </w:tblGrid>
      <w:tr w:rsidR="005768DE" w:rsidRPr="00C54A83" w:rsidTr="00DA6CD2">
        <w:trPr>
          <w:trHeight w:val="288"/>
        </w:trPr>
        <w:tc>
          <w:tcPr>
            <w:tcW w:w="600" w:type="dxa"/>
          </w:tcPr>
          <w:p w:rsidR="005768DE" w:rsidRPr="00C54A83" w:rsidRDefault="005768DE" w:rsidP="00DA6CD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No:</w:t>
            </w:r>
          </w:p>
        </w:tc>
        <w:tc>
          <w:tcPr>
            <w:tcW w:w="1366" w:type="dxa"/>
          </w:tcPr>
          <w:p w:rsidR="005768DE" w:rsidRPr="00C54A83" w:rsidRDefault="005768DE" w:rsidP="00DA6CD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C54A83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098" w:type="dxa"/>
            <w:gridSpan w:val="2"/>
          </w:tcPr>
          <w:p w:rsidR="005768DE" w:rsidRPr="00C54A83" w:rsidRDefault="005768DE" w:rsidP="00DA6CD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C54A83">
              <w:rPr>
                <w:rFonts w:ascii="Times New Roman" w:hAnsi="Times New Roman" w:cs="Times New Roman"/>
                <w:b/>
              </w:rPr>
              <w:t>Day</w:t>
            </w:r>
          </w:p>
        </w:tc>
        <w:tc>
          <w:tcPr>
            <w:tcW w:w="1589" w:type="dxa"/>
          </w:tcPr>
          <w:p w:rsidR="005768DE" w:rsidRPr="00C54A83" w:rsidRDefault="005768DE" w:rsidP="00DA6CD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C54A83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2125" w:type="dxa"/>
          </w:tcPr>
          <w:p w:rsidR="005768DE" w:rsidRPr="00C54A83" w:rsidRDefault="005768DE" w:rsidP="00DA6CD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C54A83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1424" w:type="dxa"/>
          </w:tcPr>
          <w:p w:rsidR="005768DE" w:rsidRPr="00C54A83" w:rsidRDefault="005768DE" w:rsidP="00DA6CD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C54A83">
              <w:rPr>
                <w:rFonts w:ascii="Times New Roman" w:hAnsi="Times New Roman" w:cs="Times New Roman"/>
                <w:b/>
              </w:rPr>
              <w:t>Lesson</w:t>
            </w:r>
            <w:r>
              <w:rPr>
                <w:rFonts w:ascii="Times New Roman" w:hAnsi="Times New Roman" w:cs="Times New Roman"/>
                <w:b/>
              </w:rPr>
              <w:t>(s)</w:t>
            </w:r>
            <w:r w:rsidRPr="00C54A83">
              <w:rPr>
                <w:rFonts w:ascii="Times New Roman" w:hAnsi="Times New Roman" w:cs="Times New Roman"/>
                <w:b/>
              </w:rPr>
              <w:t xml:space="preserve"> to be discussed</w:t>
            </w:r>
          </w:p>
        </w:tc>
        <w:tc>
          <w:tcPr>
            <w:tcW w:w="258" w:type="dxa"/>
          </w:tcPr>
          <w:p w:rsidR="005768DE" w:rsidRPr="00C54A83" w:rsidRDefault="005768DE" w:rsidP="00DA6CD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68DE" w:rsidRPr="00C54A83" w:rsidTr="00DA6CD2">
        <w:trPr>
          <w:trHeight w:val="407"/>
        </w:trPr>
        <w:tc>
          <w:tcPr>
            <w:tcW w:w="8460" w:type="dxa"/>
            <w:gridSpan w:val="8"/>
            <w:shd w:val="clear" w:color="auto" w:fill="F7CAAC" w:themeFill="accent2" w:themeFillTint="66"/>
            <w:vAlign w:val="center"/>
          </w:tcPr>
          <w:p w:rsidR="005768DE" w:rsidRPr="00946FAF" w:rsidRDefault="005768DE" w:rsidP="00DA6C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FAF">
              <w:rPr>
                <w:rFonts w:ascii="Times New Roman" w:hAnsi="Times New Roman" w:cs="Times New Roman"/>
                <w:b/>
              </w:rPr>
              <w:t>JUNE</w:t>
            </w:r>
          </w:p>
        </w:tc>
      </w:tr>
      <w:tr w:rsidR="005768DE" w:rsidRPr="00C54A83" w:rsidTr="00DA6CD2">
        <w:trPr>
          <w:trHeight w:val="609"/>
        </w:trPr>
        <w:tc>
          <w:tcPr>
            <w:tcW w:w="600" w:type="dxa"/>
            <w:vMerge w:val="restart"/>
          </w:tcPr>
          <w:p w:rsidR="005768DE" w:rsidRDefault="005768DE" w:rsidP="00DA6CD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66" w:type="dxa"/>
            <w:vMerge w:val="restart"/>
          </w:tcPr>
          <w:p w:rsidR="005768DE" w:rsidRPr="00C54A83" w:rsidRDefault="005768DE" w:rsidP="00DA6CD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F94CB0">
              <w:rPr>
                <w:rFonts w:ascii="Times New Roman" w:hAnsi="Times New Roman" w:cs="Times New Roman"/>
              </w:rPr>
              <w:t>/06/2023</w:t>
            </w:r>
          </w:p>
        </w:tc>
        <w:tc>
          <w:tcPr>
            <w:tcW w:w="1098" w:type="dxa"/>
            <w:gridSpan w:val="2"/>
            <w:vMerge w:val="restart"/>
          </w:tcPr>
          <w:p w:rsidR="005768DE" w:rsidRPr="00C54A83" w:rsidRDefault="005768DE" w:rsidP="00DA6CD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1589" w:type="dxa"/>
          </w:tcPr>
          <w:p w:rsidR="005768DE" w:rsidRPr="00F94CB0" w:rsidRDefault="005768DE" w:rsidP="00DA6CD2">
            <w:pPr>
              <w:spacing w:before="240"/>
              <w:rPr>
                <w:rFonts w:ascii="Times New Roman" w:hAnsi="Times New Roman" w:cs="Times New Roman"/>
              </w:rPr>
            </w:pPr>
            <w:r w:rsidRPr="00A72DA7">
              <w:rPr>
                <w:rFonts w:ascii="Times New Roman" w:hAnsi="Times New Roman" w:cs="Times New Roman"/>
              </w:rPr>
              <w:t>DSA1 (OL)</w:t>
            </w:r>
          </w:p>
        </w:tc>
        <w:tc>
          <w:tcPr>
            <w:tcW w:w="2125" w:type="dxa"/>
          </w:tcPr>
          <w:p w:rsidR="005768DE" w:rsidRPr="00F94CB0" w:rsidRDefault="005768DE" w:rsidP="00DA6CD2">
            <w:pPr>
              <w:spacing w:before="240"/>
              <w:rPr>
                <w:rFonts w:ascii="Times New Roman" w:hAnsi="Times New Roman" w:cs="Times New Roman"/>
              </w:rPr>
            </w:pPr>
            <w:r w:rsidRPr="00A72DA7">
              <w:rPr>
                <w:rFonts w:ascii="Times New Roman" w:hAnsi="Times New Roman" w:cs="Times New Roman"/>
              </w:rPr>
              <w:t>1.00pm–3.00 pm</w:t>
            </w:r>
          </w:p>
        </w:tc>
        <w:tc>
          <w:tcPr>
            <w:tcW w:w="1424" w:type="dxa"/>
            <w:vMerge w:val="restart"/>
          </w:tcPr>
          <w:p w:rsidR="005768DE" w:rsidRPr="00C54A83" w:rsidRDefault="005768DE" w:rsidP="00DA6CD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" w:type="dxa"/>
            <w:vMerge w:val="restart"/>
          </w:tcPr>
          <w:p w:rsidR="005768DE" w:rsidRPr="00C54A83" w:rsidRDefault="005768DE" w:rsidP="00DA6CD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8DE" w:rsidRPr="00C54A83" w:rsidTr="00DA6CD2">
        <w:trPr>
          <w:trHeight w:val="855"/>
        </w:trPr>
        <w:tc>
          <w:tcPr>
            <w:tcW w:w="600" w:type="dxa"/>
            <w:vMerge/>
          </w:tcPr>
          <w:p w:rsidR="005768DE" w:rsidRDefault="005768DE" w:rsidP="00DA6CD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vMerge/>
          </w:tcPr>
          <w:p w:rsidR="005768DE" w:rsidRDefault="005768DE" w:rsidP="00DA6CD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  <w:vMerge/>
          </w:tcPr>
          <w:p w:rsidR="005768DE" w:rsidRDefault="005768DE" w:rsidP="00DA6CD2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5768DE" w:rsidRPr="00F94CB0" w:rsidRDefault="005768DE" w:rsidP="00DA6CD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DSA1 (</w:t>
            </w:r>
            <w:r w:rsidRPr="00F94CB0">
              <w:rPr>
                <w:rFonts w:ascii="Times New Roman" w:hAnsi="Times New Roman" w:cs="Times New Roman"/>
              </w:rPr>
              <w:t>OL)</w:t>
            </w:r>
          </w:p>
          <w:p w:rsidR="005768DE" w:rsidRPr="00A72DA7" w:rsidRDefault="005768DE" w:rsidP="00DA6CD2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5768DE" w:rsidRPr="00A72DA7" w:rsidRDefault="005768DE" w:rsidP="00DA6CD2">
            <w:pPr>
              <w:spacing w:before="240"/>
              <w:rPr>
                <w:rFonts w:ascii="Times New Roman" w:hAnsi="Times New Roman" w:cs="Times New Roman"/>
              </w:rPr>
            </w:pPr>
            <w:r w:rsidRPr="009F5F98">
              <w:rPr>
                <w:rFonts w:ascii="Times New Roman" w:hAnsi="Times New Roman" w:cs="Times New Roman"/>
              </w:rPr>
              <w:t>3.30 pm – 5.30 pm</w:t>
            </w:r>
          </w:p>
        </w:tc>
        <w:tc>
          <w:tcPr>
            <w:tcW w:w="1424" w:type="dxa"/>
            <w:vMerge/>
          </w:tcPr>
          <w:p w:rsidR="005768DE" w:rsidRPr="00C54A83" w:rsidRDefault="005768DE" w:rsidP="00DA6CD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" w:type="dxa"/>
            <w:vMerge/>
          </w:tcPr>
          <w:p w:rsidR="005768DE" w:rsidRPr="00C54A83" w:rsidRDefault="005768DE" w:rsidP="00DA6CD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8DE" w:rsidRPr="00C54A83" w:rsidTr="00DA6CD2">
        <w:trPr>
          <w:trHeight w:val="767"/>
        </w:trPr>
        <w:tc>
          <w:tcPr>
            <w:tcW w:w="600" w:type="dxa"/>
          </w:tcPr>
          <w:p w:rsidR="005768DE" w:rsidRDefault="005768DE" w:rsidP="00DA6CD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6" w:type="dxa"/>
          </w:tcPr>
          <w:p w:rsidR="005768DE" w:rsidRPr="00C54A83" w:rsidRDefault="005768DE" w:rsidP="00DA6CD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21/06/2023</w:t>
            </w:r>
          </w:p>
        </w:tc>
        <w:tc>
          <w:tcPr>
            <w:tcW w:w="1098" w:type="dxa"/>
            <w:gridSpan w:val="2"/>
          </w:tcPr>
          <w:p w:rsidR="005768DE" w:rsidRPr="00C54A83" w:rsidRDefault="005768DE" w:rsidP="00DA6CD2">
            <w:pPr>
              <w:spacing w:before="240"/>
              <w:rPr>
                <w:rFonts w:ascii="Times New Roman" w:hAnsi="Times New Roman" w:cs="Times New Roman"/>
              </w:rPr>
            </w:pPr>
            <w:r w:rsidRPr="008D1DB6"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1589" w:type="dxa"/>
          </w:tcPr>
          <w:p w:rsidR="005768DE" w:rsidRPr="00C54A83" w:rsidRDefault="005768DE" w:rsidP="00DA6CD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54A83">
              <w:rPr>
                <w:rFonts w:ascii="Times New Roman" w:hAnsi="Times New Roman" w:cs="Times New Roman"/>
              </w:rPr>
              <w:t>DS</w:t>
            </w:r>
            <w:r>
              <w:rPr>
                <w:rFonts w:ascii="Times New Roman" w:hAnsi="Times New Roman" w:cs="Times New Roman"/>
              </w:rPr>
              <w:t>A2</w:t>
            </w:r>
            <w:r w:rsidRPr="00C54A83">
              <w:rPr>
                <w:rFonts w:ascii="Times New Roman" w:hAnsi="Times New Roman" w:cs="Times New Roman"/>
              </w:rPr>
              <w:t>(OL)</w:t>
            </w:r>
          </w:p>
        </w:tc>
        <w:tc>
          <w:tcPr>
            <w:tcW w:w="2125" w:type="dxa"/>
          </w:tcPr>
          <w:p w:rsidR="005768DE" w:rsidRPr="00C54A83" w:rsidRDefault="005768DE" w:rsidP="00DA6CD2">
            <w:pPr>
              <w:spacing w:before="240"/>
              <w:ind w:left="-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9F5F98">
              <w:rPr>
                <w:rFonts w:ascii="Times New Roman" w:hAnsi="Times New Roman" w:cs="Times New Roman"/>
              </w:rPr>
              <w:t>3.30 pm – 5.30 pm</w:t>
            </w:r>
          </w:p>
        </w:tc>
        <w:tc>
          <w:tcPr>
            <w:tcW w:w="1424" w:type="dxa"/>
          </w:tcPr>
          <w:p w:rsidR="005768DE" w:rsidRPr="00C54A83" w:rsidRDefault="005768DE" w:rsidP="00DA6CD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" w:type="dxa"/>
          </w:tcPr>
          <w:p w:rsidR="005768DE" w:rsidRPr="00C54A83" w:rsidRDefault="005768DE" w:rsidP="00DA6CD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8DE" w:rsidRPr="00C54A83" w:rsidTr="00DA6CD2">
        <w:trPr>
          <w:trHeight w:val="288"/>
        </w:trPr>
        <w:tc>
          <w:tcPr>
            <w:tcW w:w="600" w:type="dxa"/>
          </w:tcPr>
          <w:p w:rsidR="005768DE" w:rsidRDefault="005768DE" w:rsidP="00DA6CD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66" w:type="dxa"/>
          </w:tcPr>
          <w:p w:rsidR="005768DE" w:rsidRPr="00C54A83" w:rsidRDefault="005768DE" w:rsidP="00DA6CD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25/06/2023</w:t>
            </w:r>
          </w:p>
        </w:tc>
        <w:tc>
          <w:tcPr>
            <w:tcW w:w="1098" w:type="dxa"/>
            <w:gridSpan w:val="2"/>
          </w:tcPr>
          <w:p w:rsidR="005768DE" w:rsidRPr="00C54A83" w:rsidRDefault="005768DE" w:rsidP="00DA6CD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</w:t>
            </w:r>
            <w:r w:rsidRPr="00B34ADC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1589" w:type="dxa"/>
          </w:tcPr>
          <w:p w:rsidR="005768DE" w:rsidRPr="00C54A83" w:rsidRDefault="005768DE" w:rsidP="00DA6CD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F5F98">
              <w:rPr>
                <w:rFonts w:ascii="Times New Roman" w:hAnsi="Times New Roman" w:cs="Times New Roman"/>
              </w:rPr>
              <w:t>DSA</w:t>
            </w:r>
            <w:r>
              <w:rPr>
                <w:rFonts w:ascii="Times New Roman" w:hAnsi="Times New Roman" w:cs="Times New Roman"/>
              </w:rPr>
              <w:t>2</w:t>
            </w:r>
            <w:r w:rsidRPr="009F5F98">
              <w:rPr>
                <w:rFonts w:ascii="Times New Roman" w:hAnsi="Times New Roman" w:cs="Times New Roman"/>
              </w:rPr>
              <w:t>(OL)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5" w:type="dxa"/>
          </w:tcPr>
          <w:p w:rsidR="005768DE" w:rsidRPr="00C54A83" w:rsidRDefault="005768DE" w:rsidP="00DA6CD2">
            <w:pPr>
              <w:spacing w:before="240"/>
              <w:ind w:left="-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9F5F98">
              <w:rPr>
                <w:rFonts w:ascii="Times New Roman" w:hAnsi="Times New Roman" w:cs="Times New Roman"/>
              </w:rPr>
              <w:t>3.30 pm – 5.30 pm</w:t>
            </w:r>
          </w:p>
        </w:tc>
        <w:tc>
          <w:tcPr>
            <w:tcW w:w="1424" w:type="dxa"/>
          </w:tcPr>
          <w:p w:rsidR="005768DE" w:rsidRPr="00C54A83" w:rsidRDefault="005768DE" w:rsidP="00DA6CD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" w:type="dxa"/>
          </w:tcPr>
          <w:p w:rsidR="005768DE" w:rsidRPr="00C54A83" w:rsidRDefault="005768DE" w:rsidP="00DA6CD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8DE" w:rsidRPr="00C54A83" w:rsidTr="00DA6CD2">
        <w:trPr>
          <w:trHeight w:val="391"/>
        </w:trPr>
        <w:tc>
          <w:tcPr>
            <w:tcW w:w="600" w:type="dxa"/>
            <w:shd w:val="clear" w:color="auto" w:fill="FBE4D5" w:themeFill="accent2" w:themeFillTint="33"/>
          </w:tcPr>
          <w:p w:rsidR="005768DE" w:rsidRPr="00C54A83" w:rsidRDefault="005768DE" w:rsidP="00DA6C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60" w:type="dxa"/>
            <w:gridSpan w:val="7"/>
            <w:shd w:val="clear" w:color="auto" w:fill="FBE4D5" w:themeFill="accent2" w:themeFillTint="33"/>
            <w:vAlign w:val="center"/>
          </w:tcPr>
          <w:p w:rsidR="005768DE" w:rsidRPr="00C54A83" w:rsidRDefault="005768DE" w:rsidP="00DA6CD2">
            <w:pPr>
              <w:jc w:val="center"/>
              <w:rPr>
                <w:rFonts w:ascii="Times New Roman" w:hAnsi="Times New Roman" w:cs="Times New Roman"/>
              </w:rPr>
            </w:pPr>
            <w:r w:rsidRPr="00C54A83">
              <w:rPr>
                <w:rFonts w:ascii="Times New Roman" w:hAnsi="Times New Roman" w:cs="Times New Roman"/>
                <w:b/>
              </w:rPr>
              <w:t>JULY</w:t>
            </w:r>
          </w:p>
        </w:tc>
      </w:tr>
      <w:tr w:rsidR="005768DE" w:rsidRPr="00C54A83" w:rsidTr="00DA6CD2">
        <w:trPr>
          <w:trHeight w:val="713"/>
        </w:trPr>
        <w:tc>
          <w:tcPr>
            <w:tcW w:w="600" w:type="dxa"/>
            <w:vMerge w:val="restart"/>
          </w:tcPr>
          <w:p w:rsidR="005768DE" w:rsidRDefault="005768DE" w:rsidP="00DA6CD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66" w:type="dxa"/>
            <w:vMerge w:val="restart"/>
          </w:tcPr>
          <w:p w:rsidR="005768DE" w:rsidRPr="00CF0ACC" w:rsidRDefault="005768DE" w:rsidP="00DA6CD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CF0ACC">
              <w:rPr>
                <w:sz w:val="24"/>
                <w:szCs w:val="24"/>
              </w:rPr>
              <w:t>/07/2023</w:t>
            </w:r>
          </w:p>
        </w:tc>
        <w:tc>
          <w:tcPr>
            <w:tcW w:w="1098" w:type="dxa"/>
            <w:gridSpan w:val="2"/>
            <w:vMerge w:val="restart"/>
          </w:tcPr>
          <w:p w:rsidR="005768DE" w:rsidRDefault="005768DE" w:rsidP="00DA6CD2">
            <w:pPr>
              <w:spacing w:before="240"/>
              <w:rPr>
                <w:rFonts w:ascii="Times New Roman" w:hAnsi="Times New Roman" w:cs="Times New Roman"/>
              </w:rPr>
            </w:pPr>
            <w:r w:rsidRPr="0008605D"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1589" w:type="dxa"/>
          </w:tcPr>
          <w:p w:rsidR="005768DE" w:rsidRPr="00C54A83" w:rsidRDefault="005768DE" w:rsidP="00DA6CD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DSA3</w:t>
            </w:r>
            <w:r w:rsidRPr="006F60A5">
              <w:rPr>
                <w:rFonts w:ascii="Times New Roman" w:hAnsi="Times New Roman" w:cs="Times New Roman"/>
              </w:rPr>
              <w:t>(OL)</w:t>
            </w:r>
          </w:p>
        </w:tc>
        <w:tc>
          <w:tcPr>
            <w:tcW w:w="2125" w:type="dxa"/>
            <w:shd w:val="clear" w:color="auto" w:fill="auto"/>
          </w:tcPr>
          <w:p w:rsidR="005768DE" w:rsidRDefault="005768DE" w:rsidP="00DA6CD2">
            <w:pPr>
              <w:spacing w:before="240"/>
              <w:ind w:left="-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E51BDA">
              <w:rPr>
                <w:rFonts w:ascii="Times New Roman" w:hAnsi="Times New Roman" w:cs="Times New Roman"/>
              </w:rPr>
              <w:t>1.00pm–3.00 pm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5768DE" w:rsidRPr="00C54A83" w:rsidRDefault="005768DE" w:rsidP="00DA6CD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" w:type="dxa"/>
            <w:vMerge w:val="restart"/>
          </w:tcPr>
          <w:p w:rsidR="005768DE" w:rsidRPr="00C54A83" w:rsidRDefault="005768DE" w:rsidP="00DA6CD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8DE" w:rsidRPr="00C54A83" w:rsidTr="00DA6CD2">
        <w:trPr>
          <w:trHeight w:val="632"/>
        </w:trPr>
        <w:tc>
          <w:tcPr>
            <w:tcW w:w="600" w:type="dxa"/>
            <w:vMerge/>
          </w:tcPr>
          <w:p w:rsidR="005768DE" w:rsidRDefault="005768DE" w:rsidP="00DA6CD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vMerge/>
          </w:tcPr>
          <w:p w:rsidR="005768DE" w:rsidRDefault="005768DE" w:rsidP="00DA6CD2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vMerge/>
          </w:tcPr>
          <w:p w:rsidR="005768DE" w:rsidRPr="006F60A5" w:rsidRDefault="005768DE" w:rsidP="00DA6CD2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5768DE" w:rsidRDefault="005768DE" w:rsidP="00DA6CD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DSA3</w:t>
            </w:r>
            <w:r w:rsidRPr="006F60A5">
              <w:rPr>
                <w:rFonts w:ascii="Times New Roman" w:hAnsi="Times New Roman" w:cs="Times New Roman"/>
              </w:rPr>
              <w:t>(OL)</w:t>
            </w:r>
          </w:p>
        </w:tc>
        <w:tc>
          <w:tcPr>
            <w:tcW w:w="2125" w:type="dxa"/>
            <w:shd w:val="clear" w:color="auto" w:fill="auto"/>
          </w:tcPr>
          <w:p w:rsidR="005768DE" w:rsidRPr="003A2151" w:rsidRDefault="005768DE" w:rsidP="00DA6CD2">
            <w:pPr>
              <w:spacing w:before="240"/>
              <w:ind w:left="-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E51BDA">
              <w:rPr>
                <w:rFonts w:ascii="Times New Roman" w:hAnsi="Times New Roman" w:cs="Times New Roman"/>
              </w:rPr>
              <w:t>3.30 pm – 5.30 pm</w:t>
            </w:r>
            <w:r w:rsidRPr="00E51BD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24" w:type="dxa"/>
            <w:vMerge/>
            <w:shd w:val="clear" w:color="auto" w:fill="auto"/>
          </w:tcPr>
          <w:p w:rsidR="005768DE" w:rsidRPr="00C54A83" w:rsidRDefault="005768DE" w:rsidP="00DA6CD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" w:type="dxa"/>
            <w:vMerge/>
          </w:tcPr>
          <w:p w:rsidR="005768DE" w:rsidRPr="00C54A83" w:rsidRDefault="005768DE" w:rsidP="00DA6CD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8DE" w:rsidRPr="00C54A83" w:rsidTr="00DA6CD2">
        <w:trPr>
          <w:trHeight w:val="288"/>
        </w:trPr>
        <w:tc>
          <w:tcPr>
            <w:tcW w:w="600" w:type="dxa"/>
            <w:shd w:val="clear" w:color="auto" w:fill="FFD966" w:themeFill="accent4" w:themeFillTint="99"/>
          </w:tcPr>
          <w:p w:rsidR="005768DE" w:rsidRDefault="005768DE" w:rsidP="00DA6CD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shd w:val="clear" w:color="auto" w:fill="FFD966" w:themeFill="accent4" w:themeFillTint="99"/>
          </w:tcPr>
          <w:p w:rsidR="005768DE" w:rsidRPr="0031333F" w:rsidRDefault="005768DE" w:rsidP="00DA6CD2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31333F">
              <w:rPr>
                <w:b/>
                <w:sz w:val="24"/>
                <w:szCs w:val="24"/>
              </w:rPr>
              <w:t>/07/2023</w:t>
            </w:r>
          </w:p>
        </w:tc>
        <w:tc>
          <w:tcPr>
            <w:tcW w:w="1098" w:type="dxa"/>
            <w:gridSpan w:val="2"/>
            <w:shd w:val="clear" w:color="auto" w:fill="FFD966" w:themeFill="accent4" w:themeFillTint="99"/>
          </w:tcPr>
          <w:p w:rsidR="005768DE" w:rsidRPr="0031333F" w:rsidRDefault="005768DE" w:rsidP="00DA6CD2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Sun</w:t>
            </w:r>
            <w:r w:rsidRPr="0031333F">
              <w:rPr>
                <w:rFonts w:ascii="Times New Roman" w:hAnsi="Times New Roman" w:cs="Times New Roman"/>
                <w:b/>
              </w:rPr>
              <w:t>day</w:t>
            </w:r>
          </w:p>
        </w:tc>
        <w:tc>
          <w:tcPr>
            <w:tcW w:w="1589" w:type="dxa"/>
            <w:shd w:val="clear" w:color="auto" w:fill="FFD966" w:themeFill="accent4" w:themeFillTint="99"/>
          </w:tcPr>
          <w:p w:rsidR="005768DE" w:rsidRPr="0031333F" w:rsidRDefault="005768DE" w:rsidP="00DA6CD2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31333F">
              <w:rPr>
                <w:rFonts w:ascii="Times New Roman" w:hAnsi="Times New Roman" w:cs="Times New Roman"/>
                <w:b/>
              </w:rPr>
              <w:t>CAT</w:t>
            </w:r>
            <w:r>
              <w:rPr>
                <w:rFonts w:ascii="Times New Roman" w:hAnsi="Times New Roman" w:cs="Times New Roman"/>
                <w:b/>
              </w:rPr>
              <w:t>1(OS)</w:t>
            </w:r>
          </w:p>
        </w:tc>
        <w:tc>
          <w:tcPr>
            <w:tcW w:w="2125" w:type="dxa"/>
            <w:shd w:val="clear" w:color="auto" w:fill="FFD966" w:themeFill="accent4" w:themeFillTint="99"/>
          </w:tcPr>
          <w:p w:rsidR="005768DE" w:rsidRPr="0031333F" w:rsidRDefault="005768DE" w:rsidP="00DA6CD2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31333F">
              <w:rPr>
                <w:rFonts w:ascii="Times New Roman" w:hAnsi="Times New Roman" w:cs="Times New Roman"/>
                <w:b/>
              </w:rPr>
              <w:t xml:space="preserve"> 9.00am-10.00am</w:t>
            </w:r>
          </w:p>
        </w:tc>
        <w:tc>
          <w:tcPr>
            <w:tcW w:w="1424" w:type="dxa"/>
            <w:shd w:val="clear" w:color="auto" w:fill="FFD966" w:themeFill="accent4" w:themeFillTint="99"/>
          </w:tcPr>
          <w:p w:rsidR="005768DE" w:rsidRPr="00C54A83" w:rsidRDefault="005768DE" w:rsidP="00DA6CD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" w:type="dxa"/>
            <w:shd w:val="clear" w:color="auto" w:fill="FFD966" w:themeFill="accent4" w:themeFillTint="99"/>
          </w:tcPr>
          <w:p w:rsidR="005768DE" w:rsidRPr="00C54A83" w:rsidRDefault="005768DE" w:rsidP="00DA6CD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8DE" w:rsidRPr="00C54A83" w:rsidTr="00DA6CD2">
        <w:trPr>
          <w:trHeight w:val="288"/>
        </w:trPr>
        <w:tc>
          <w:tcPr>
            <w:tcW w:w="600" w:type="dxa"/>
            <w:shd w:val="clear" w:color="auto" w:fill="F4B083" w:themeFill="accent2" w:themeFillTint="99"/>
          </w:tcPr>
          <w:p w:rsidR="005768DE" w:rsidRDefault="005768DE" w:rsidP="00DA6CD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04997435"/>
          </w:p>
        </w:tc>
        <w:bookmarkEnd w:id="0"/>
        <w:tc>
          <w:tcPr>
            <w:tcW w:w="7860" w:type="dxa"/>
            <w:gridSpan w:val="7"/>
            <w:shd w:val="clear" w:color="auto" w:fill="F4B083" w:themeFill="accent2" w:themeFillTint="99"/>
            <w:vAlign w:val="center"/>
          </w:tcPr>
          <w:p w:rsidR="005768DE" w:rsidRDefault="005768DE" w:rsidP="00DA6C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AUGUST</w:t>
            </w:r>
          </w:p>
          <w:p w:rsidR="005768DE" w:rsidRPr="00C54A83" w:rsidRDefault="005768DE" w:rsidP="00DA6C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68DE" w:rsidRPr="004D4882" w:rsidTr="00DA6CD2">
        <w:trPr>
          <w:trHeight w:val="288"/>
        </w:trPr>
        <w:tc>
          <w:tcPr>
            <w:tcW w:w="600" w:type="dxa"/>
            <w:shd w:val="clear" w:color="auto" w:fill="DBDBDB" w:themeFill="accent3" w:themeFillTint="66"/>
          </w:tcPr>
          <w:p w:rsidR="005768DE" w:rsidRPr="004D4882" w:rsidRDefault="005768DE" w:rsidP="00DA6CD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5" w:type="dxa"/>
            <w:gridSpan w:val="2"/>
            <w:shd w:val="clear" w:color="auto" w:fill="DBDBDB" w:themeFill="accent3" w:themeFillTint="66"/>
          </w:tcPr>
          <w:p w:rsidR="005768DE" w:rsidRPr="004D4882" w:rsidRDefault="005768DE" w:rsidP="00DA6CD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4D488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4D4882">
              <w:rPr>
                <w:rFonts w:ascii="Times New Roman" w:hAnsi="Times New Roman" w:cs="Times New Roman"/>
                <w:b/>
              </w:rPr>
              <w:t>/08/2023</w:t>
            </w:r>
          </w:p>
        </w:tc>
        <w:tc>
          <w:tcPr>
            <w:tcW w:w="1079" w:type="dxa"/>
            <w:shd w:val="clear" w:color="auto" w:fill="DBDBDB" w:themeFill="accent3" w:themeFillTint="66"/>
          </w:tcPr>
          <w:p w:rsidR="005768DE" w:rsidRPr="004D4882" w:rsidRDefault="005768DE" w:rsidP="00DA6CD2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589" w:type="dxa"/>
            <w:shd w:val="clear" w:color="auto" w:fill="DBDBDB" w:themeFill="accent3" w:themeFillTint="66"/>
          </w:tcPr>
          <w:p w:rsidR="005768DE" w:rsidRPr="004D4882" w:rsidRDefault="005768DE" w:rsidP="00DA6CD2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E51BDA">
              <w:rPr>
                <w:rFonts w:ascii="Times New Roman" w:hAnsi="Times New Roman" w:cs="Times New Roman"/>
                <w:b/>
              </w:rPr>
              <w:t>CAT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A72DA7">
              <w:rPr>
                <w:rFonts w:ascii="Times New Roman" w:hAnsi="Times New Roman" w:cs="Times New Roman"/>
                <w:b/>
              </w:rPr>
              <w:t>(OS)</w:t>
            </w:r>
          </w:p>
        </w:tc>
        <w:tc>
          <w:tcPr>
            <w:tcW w:w="2125" w:type="dxa"/>
            <w:shd w:val="clear" w:color="auto" w:fill="DBDBDB" w:themeFill="accent3" w:themeFillTint="66"/>
          </w:tcPr>
          <w:p w:rsidR="005768DE" w:rsidRPr="004D4882" w:rsidRDefault="005768DE" w:rsidP="00DA6CD2">
            <w:pPr>
              <w:spacing w:before="240"/>
              <w:ind w:left="8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4D4882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p</w:t>
            </w:r>
            <w:r w:rsidRPr="004D4882">
              <w:rPr>
                <w:rFonts w:ascii="Times New Roman" w:hAnsi="Times New Roman" w:cs="Times New Roman"/>
                <w:b/>
              </w:rPr>
              <w:t>m-</w:t>
            </w:r>
            <w:r>
              <w:rPr>
                <w:rFonts w:ascii="Times New Roman" w:hAnsi="Times New Roman" w:cs="Times New Roman"/>
                <w:b/>
              </w:rPr>
              <w:t>2.</w:t>
            </w:r>
            <w:r w:rsidRPr="004D4882">
              <w:rPr>
                <w:rFonts w:ascii="Times New Roman" w:hAnsi="Times New Roman" w:cs="Times New Roman"/>
                <w:b/>
              </w:rPr>
              <w:t>00pm</w:t>
            </w:r>
          </w:p>
        </w:tc>
        <w:tc>
          <w:tcPr>
            <w:tcW w:w="1424" w:type="dxa"/>
            <w:shd w:val="clear" w:color="auto" w:fill="DBDBDB" w:themeFill="accent3" w:themeFillTint="66"/>
          </w:tcPr>
          <w:p w:rsidR="005768DE" w:rsidRPr="004D4882" w:rsidRDefault="005768DE" w:rsidP="00DA6CD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" w:type="dxa"/>
            <w:shd w:val="clear" w:color="auto" w:fill="DBDBDB" w:themeFill="accent3" w:themeFillTint="66"/>
          </w:tcPr>
          <w:p w:rsidR="005768DE" w:rsidRPr="004D4882" w:rsidRDefault="005768DE" w:rsidP="00DA6CD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68DE" w:rsidRPr="00C54A83" w:rsidTr="00DA6CD2">
        <w:trPr>
          <w:trHeight w:val="288"/>
        </w:trPr>
        <w:tc>
          <w:tcPr>
            <w:tcW w:w="600" w:type="dxa"/>
            <w:shd w:val="clear" w:color="auto" w:fill="FBE4D5" w:themeFill="accent2" w:themeFillTint="33"/>
          </w:tcPr>
          <w:p w:rsidR="005768DE" w:rsidRPr="00C54A83" w:rsidRDefault="005768DE" w:rsidP="00DA6CD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02" w:type="dxa"/>
            <w:gridSpan w:val="6"/>
            <w:shd w:val="clear" w:color="auto" w:fill="FBE4D5" w:themeFill="accent2" w:themeFillTint="33"/>
          </w:tcPr>
          <w:p w:rsidR="005768DE" w:rsidRPr="00C54A83" w:rsidRDefault="005768DE" w:rsidP="00DA6CD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C54A83">
              <w:rPr>
                <w:rFonts w:ascii="Times New Roman" w:hAnsi="Times New Roman" w:cs="Times New Roman"/>
                <w:b/>
              </w:rPr>
              <w:t>SEPTEMBER</w:t>
            </w:r>
          </w:p>
        </w:tc>
        <w:tc>
          <w:tcPr>
            <w:tcW w:w="258" w:type="dxa"/>
            <w:shd w:val="clear" w:color="auto" w:fill="FBE4D5" w:themeFill="accent2" w:themeFillTint="33"/>
          </w:tcPr>
          <w:p w:rsidR="005768DE" w:rsidRPr="00C54A83" w:rsidRDefault="005768DE" w:rsidP="00DA6CD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68DE" w:rsidRPr="00C54A83" w:rsidTr="00DA6CD2">
        <w:trPr>
          <w:trHeight w:val="288"/>
        </w:trPr>
        <w:tc>
          <w:tcPr>
            <w:tcW w:w="600" w:type="dxa"/>
            <w:shd w:val="clear" w:color="auto" w:fill="FFFFFF" w:themeFill="background1"/>
          </w:tcPr>
          <w:p w:rsidR="005768DE" w:rsidRDefault="005768DE" w:rsidP="00DA6CD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66" w:type="dxa"/>
            <w:shd w:val="clear" w:color="auto" w:fill="FFFFFF" w:themeFill="background1"/>
          </w:tcPr>
          <w:p w:rsidR="005768DE" w:rsidRPr="00C54A83" w:rsidRDefault="005768DE" w:rsidP="00DA6CD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19/09</w:t>
            </w:r>
            <w:r w:rsidRPr="00985CD3">
              <w:rPr>
                <w:rFonts w:ascii="Times New Roman" w:hAnsi="Times New Roman" w:cs="Times New Roman"/>
              </w:rPr>
              <w:t>/2023</w:t>
            </w:r>
          </w:p>
        </w:tc>
        <w:tc>
          <w:tcPr>
            <w:tcW w:w="1098" w:type="dxa"/>
            <w:gridSpan w:val="2"/>
            <w:shd w:val="clear" w:color="auto" w:fill="FFFFFF" w:themeFill="background1"/>
          </w:tcPr>
          <w:p w:rsidR="005768DE" w:rsidRPr="00C54A83" w:rsidRDefault="005768DE" w:rsidP="00DA6CD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</w:t>
            </w:r>
            <w:r w:rsidRPr="00985CD3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1589" w:type="dxa"/>
            <w:shd w:val="clear" w:color="auto" w:fill="FFFFFF" w:themeFill="background1"/>
          </w:tcPr>
          <w:p w:rsidR="005768DE" w:rsidRPr="00C54A83" w:rsidRDefault="005768DE" w:rsidP="00DA6CD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RDSA1 </w:t>
            </w:r>
            <w:r w:rsidRPr="00C54A8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OL)</w:t>
            </w:r>
          </w:p>
        </w:tc>
        <w:tc>
          <w:tcPr>
            <w:tcW w:w="2125" w:type="dxa"/>
            <w:shd w:val="clear" w:color="auto" w:fill="FFFFFF" w:themeFill="background1"/>
          </w:tcPr>
          <w:p w:rsidR="005768DE" w:rsidRPr="00C54A83" w:rsidRDefault="005768DE" w:rsidP="00DA6CD2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51BDA">
              <w:rPr>
                <w:rFonts w:ascii="Times New Roman" w:hAnsi="Times New Roman" w:cs="Times New Roman"/>
              </w:rPr>
              <w:t>1.00pm–3.00 pm</w:t>
            </w:r>
          </w:p>
        </w:tc>
        <w:tc>
          <w:tcPr>
            <w:tcW w:w="1424" w:type="dxa"/>
            <w:shd w:val="clear" w:color="auto" w:fill="FFFFFF" w:themeFill="background1"/>
          </w:tcPr>
          <w:p w:rsidR="005768DE" w:rsidRPr="00C54A83" w:rsidRDefault="005768DE" w:rsidP="00DA6CD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" w:type="dxa"/>
            <w:shd w:val="clear" w:color="auto" w:fill="FFFFFF" w:themeFill="background1"/>
          </w:tcPr>
          <w:p w:rsidR="005768DE" w:rsidRPr="00C54A83" w:rsidRDefault="005768DE" w:rsidP="00DA6CD2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68DE" w:rsidRDefault="005768DE" w:rsidP="005768DE">
      <w:pPr>
        <w:spacing w:after="0" w:line="240" w:lineRule="auto"/>
        <w:rPr>
          <w:rFonts w:ascii="Algerian" w:hAnsi="Algerian"/>
          <w:i/>
          <w:iCs/>
          <w:sz w:val="28"/>
          <w:szCs w:val="28"/>
          <w:highlight w:val="yellow"/>
        </w:rPr>
      </w:pPr>
    </w:p>
    <w:p w:rsidR="005768DE" w:rsidRDefault="005768DE" w:rsidP="005768DE">
      <w:pPr>
        <w:spacing w:after="0" w:line="240" w:lineRule="auto"/>
        <w:rPr>
          <w:rFonts w:ascii="Algerian" w:hAnsi="Algerian"/>
          <w:i/>
          <w:iCs/>
          <w:sz w:val="28"/>
          <w:szCs w:val="28"/>
          <w:highlight w:val="yellow"/>
        </w:rPr>
      </w:pPr>
    </w:p>
    <w:p w:rsidR="005768DE" w:rsidRPr="00D01897" w:rsidRDefault="005768DE" w:rsidP="005768DE">
      <w:pPr>
        <w:shd w:val="clear" w:color="auto" w:fill="FFFF00"/>
        <w:spacing w:after="0" w:line="240" w:lineRule="auto"/>
        <w:rPr>
          <w:rFonts w:ascii="Algerian" w:hAnsi="Algerian" w:cs="Times New Roman"/>
          <w:sz w:val="24"/>
          <w:szCs w:val="24"/>
        </w:rPr>
      </w:pPr>
      <w:r>
        <w:rPr>
          <w:rFonts w:ascii="Algerian" w:hAnsi="Algerian"/>
          <w:i/>
          <w:iCs/>
          <w:sz w:val="28"/>
          <w:szCs w:val="28"/>
          <w:highlight w:val="yellow"/>
        </w:rPr>
        <w:t xml:space="preserve">Final </w:t>
      </w:r>
      <w:proofErr w:type="gramStart"/>
      <w:r>
        <w:rPr>
          <w:rFonts w:ascii="Algerian" w:hAnsi="Algerian"/>
          <w:i/>
          <w:iCs/>
          <w:sz w:val="28"/>
          <w:szCs w:val="28"/>
          <w:highlight w:val="yellow"/>
        </w:rPr>
        <w:t>Examinations :</w:t>
      </w:r>
      <w:proofErr w:type="gramEnd"/>
      <w:r>
        <w:rPr>
          <w:rFonts w:ascii="Algerian" w:hAnsi="Algerian"/>
          <w:i/>
          <w:iCs/>
          <w:sz w:val="28"/>
          <w:szCs w:val="28"/>
          <w:highlight w:val="yellow"/>
        </w:rPr>
        <w:t xml:space="preserve"> 02</w:t>
      </w:r>
      <w:r w:rsidRPr="00D01897">
        <w:rPr>
          <w:rFonts w:ascii="Algerian" w:hAnsi="Algerian"/>
          <w:i/>
          <w:iCs/>
          <w:sz w:val="28"/>
          <w:szCs w:val="28"/>
          <w:highlight w:val="yellow"/>
        </w:rPr>
        <w:t>.10.202</w:t>
      </w:r>
      <w:r>
        <w:rPr>
          <w:rFonts w:ascii="Algerian" w:hAnsi="Algerian"/>
          <w:i/>
          <w:iCs/>
          <w:sz w:val="28"/>
          <w:szCs w:val="28"/>
          <w:highlight w:val="yellow"/>
        </w:rPr>
        <w:t>3</w:t>
      </w:r>
      <w:r w:rsidRPr="00D01897">
        <w:rPr>
          <w:rFonts w:ascii="Algerian" w:hAnsi="Algerian"/>
          <w:i/>
          <w:iCs/>
          <w:sz w:val="28"/>
          <w:szCs w:val="28"/>
          <w:highlight w:val="yellow"/>
        </w:rPr>
        <w:t xml:space="preserve">– </w:t>
      </w:r>
      <w:r>
        <w:rPr>
          <w:rFonts w:ascii="Algerian" w:hAnsi="Algerian"/>
          <w:i/>
          <w:iCs/>
          <w:sz w:val="28"/>
          <w:szCs w:val="28"/>
          <w:highlight w:val="yellow"/>
        </w:rPr>
        <w:t>31</w:t>
      </w:r>
      <w:r w:rsidRPr="00D01897">
        <w:rPr>
          <w:rFonts w:ascii="Algerian" w:hAnsi="Algerian"/>
          <w:i/>
          <w:iCs/>
          <w:sz w:val="28"/>
          <w:szCs w:val="28"/>
          <w:highlight w:val="yellow"/>
        </w:rPr>
        <w:t>.1</w:t>
      </w:r>
      <w:r>
        <w:rPr>
          <w:rFonts w:ascii="Algerian" w:hAnsi="Algerian"/>
          <w:i/>
          <w:iCs/>
          <w:sz w:val="28"/>
          <w:szCs w:val="28"/>
          <w:highlight w:val="yellow"/>
        </w:rPr>
        <w:t>0.202</w:t>
      </w:r>
      <w:r>
        <w:rPr>
          <w:rFonts w:ascii="Algerian" w:hAnsi="Algerian"/>
          <w:i/>
          <w:iCs/>
          <w:sz w:val="28"/>
          <w:szCs w:val="28"/>
        </w:rPr>
        <w:t>3</w:t>
      </w:r>
    </w:p>
    <w:p w:rsidR="005768DE" w:rsidRDefault="005768DE" w:rsidP="0057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DE" w:rsidRPr="00E23C48" w:rsidRDefault="005768DE" w:rsidP="005768DE">
      <w:pPr>
        <w:spacing w:after="0"/>
        <w:rPr>
          <w:rFonts w:ascii="Times New Roman" w:hAnsi="Times New Roman" w:cs="Times New Roman"/>
          <w:sz w:val="24"/>
        </w:rPr>
      </w:pPr>
      <w:r w:rsidRPr="006D3B7A">
        <w:rPr>
          <w:rFonts w:ascii="Times New Roman" w:hAnsi="Times New Roman" w:cs="Times New Roman"/>
          <w:sz w:val="24"/>
          <w:szCs w:val="24"/>
        </w:rPr>
        <w:t>Day School is conducted by: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8DE" w:rsidRPr="006D3B7A" w:rsidRDefault="005768DE" w:rsidP="0057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6D3B7A">
        <w:rPr>
          <w:rFonts w:ascii="Times New Roman" w:hAnsi="Times New Roman" w:cs="Times New Roman"/>
          <w:b/>
          <w:sz w:val="24"/>
          <w:szCs w:val="24"/>
        </w:rPr>
        <w:t>DSA</w:t>
      </w:r>
      <w:r w:rsidRPr="006D3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6D3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B7A">
        <w:rPr>
          <w:rFonts w:ascii="Times New Roman" w:hAnsi="Times New Roman" w:cs="Times New Roman"/>
          <w:sz w:val="24"/>
          <w:szCs w:val="24"/>
        </w:rPr>
        <w:t>DaySchool</w:t>
      </w:r>
      <w:proofErr w:type="spellEnd"/>
      <w:proofErr w:type="gramEnd"/>
      <w:r w:rsidRPr="006D3B7A">
        <w:rPr>
          <w:rFonts w:ascii="Times New Roman" w:hAnsi="Times New Roman" w:cs="Times New Roman"/>
          <w:sz w:val="24"/>
          <w:szCs w:val="24"/>
        </w:rPr>
        <w:t xml:space="preserve"> Afternoon</w:t>
      </w:r>
    </w:p>
    <w:p w:rsidR="005768DE" w:rsidRPr="006D3B7A" w:rsidRDefault="005768DE" w:rsidP="0057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DSN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6D3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School Night</w:t>
      </w:r>
    </w:p>
    <w:p w:rsidR="005768DE" w:rsidRDefault="005768DE" w:rsidP="005768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DSM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532FFD">
        <w:rPr>
          <w:rFonts w:ascii="Times New Roman" w:hAnsi="Times New Roman" w:cs="Times New Roman"/>
          <w:sz w:val="24"/>
          <w:szCs w:val="24"/>
        </w:rPr>
        <w:t>Day</w:t>
      </w:r>
      <w:proofErr w:type="gramEnd"/>
      <w:r w:rsidRPr="00532FFD">
        <w:rPr>
          <w:rFonts w:ascii="Times New Roman" w:hAnsi="Times New Roman" w:cs="Times New Roman"/>
          <w:sz w:val="24"/>
          <w:szCs w:val="24"/>
        </w:rPr>
        <w:t xml:space="preserve"> School Morning</w:t>
      </w:r>
    </w:p>
    <w:p w:rsidR="005768DE" w:rsidRPr="006D3B7A" w:rsidRDefault="005768DE" w:rsidP="0057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PDSM</w:t>
      </w:r>
      <w:r w:rsidRPr="006D3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Pr="006D3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Practical Day School Morning</w:t>
      </w:r>
    </w:p>
    <w:p w:rsidR="005768DE" w:rsidRDefault="005768DE" w:rsidP="0057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RDSA</w:t>
      </w:r>
      <w:r w:rsidRPr="006D3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  Revision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Day School Afternoon</w:t>
      </w:r>
    </w:p>
    <w:p w:rsidR="005768DE" w:rsidRDefault="005768DE" w:rsidP="0057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B6F03">
        <w:rPr>
          <w:rFonts w:ascii="Times New Roman" w:hAnsi="Times New Roman" w:cs="Times New Roman"/>
          <w:b/>
          <w:sz w:val="24"/>
          <w:szCs w:val="24"/>
        </w:rPr>
        <w:t>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  Online</w:t>
      </w:r>
      <w:proofErr w:type="gramEnd"/>
    </w:p>
    <w:p w:rsidR="005768DE" w:rsidRPr="00A56752" w:rsidRDefault="005768DE" w:rsidP="0057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F03">
        <w:rPr>
          <w:rFonts w:ascii="Times New Roman" w:hAnsi="Times New Roman" w:cs="Times New Roman"/>
          <w:b/>
          <w:sz w:val="24"/>
          <w:szCs w:val="24"/>
        </w:rPr>
        <w:t xml:space="preserve">           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  Onsite</w:t>
      </w:r>
      <w:proofErr w:type="gramEnd"/>
    </w:p>
    <w:p w:rsidR="00B2540B" w:rsidRDefault="00B2540B" w:rsidP="0010286B">
      <w:bookmarkStart w:id="1" w:name="_GoBack"/>
      <w:bookmarkEnd w:id="1"/>
    </w:p>
    <w:sectPr w:rsidR="00B25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D1A3B"/>
    <w:multiLevelType w:val="hybridMultilevel"/>
    <w:tmpl w:val="DB584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D0C1F"/>
    <w:multiLevelType w:val="hybridMultilevel"/>
    <w:tmpl w:val="E92E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B232B"/>
    <w:multiLevelType w:val="hybridMultilevel"/>
    <w:tmpl w:val="A76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656DC0"/>
    <w:multiLevelType w:val="hybridMultilevel"/>
    <w:tmpl w:val="51DCC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0877EC"/>
    <w:multiLevelType w:val="hybridMultilevel"/>
    <w:tmpl w:val="C44E8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6D4DE1"/>
    <w:multiLevelType w:val="hybridMultilevel"/>
    <w:tmpl w:val="0B6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2C"/>
    <w:rsid w:val="0010286B"/>
    <w:rsid w:val="0048150E"/>
    <w:rsid w:val="005768DE"/>
    <w:rsid w:val="006D725A"/>
    <w:rsid w:val="0078222C"/>
    <w:rsid w:val="00920CBC"/>
    <w:rsid w:val="00B2540B"/>
    <w:rsid w:val="00D6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2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2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2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2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dcs</dc:creator>
  <cp:keywords/>
  <dc:description/>
  <cp:lastModifiedBy>dmcs</cp:lastModifiedBy>
  <cp:revision>4</cp:revision>
  <dcterms:created xsi:type="dcterms:W3CDTF">2021-02-16T05:22:00Z</dcterms:created>
  <dcterms:modified xsi:type="dcterms:W3CDTF">2023-04-19T06:19:00Z</dcterms:modified>
</cp:coreProperties>
</file>