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2"/>
        <w:gridCol w:w="1417"/>
        <w:gridCol w:w="884"/>
        <w:gridCol w:w="1150"/>
        <w:gridCol w:w="1674"/>
        <w:gridCol w:w="619"/>
        <w:gridCol w:w="1817"/>
        <w:gridCol w:w="899"/>
      </w:tblGrid>
      <w:tr w:rsidR="006D1C3C" w:rsidRPr="008D7D97" w14:paraId="0AF29396" w14:textId="77777777" w:rsidTr="000F79BF">
        <w:trPr>
          <w:trHeight w:val="17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79AAFE" w14:textId="77777777" w:rsidR="006D1C3C" w:rsidRPr="008D7D97" w:rsidRDefault="006D1C3C" w:rsidP="000F79BF">
            <w:pPr>
              <w:ind w:right="26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Course Code</w:t>
            </w:r>
          </w:p>
        </w:tc>
        <w:tc>
          <w:tcPr>
            <w:tcW w:w="846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1B6E7" w14:textId="77777777" w:rsidR="006D1C3C" w:rsidRPr="008D7D97" w:rsidRDefault="006D1C3C" w:rsidP="000F79BF">
            <w:pPr>
              <w:ind w:right="2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>ZYU5307</w:t>
            </w:r>
          </w:p>
        </w:tc>
      </w:tr>
      <w:tr w:rsidR="006D1C3C" w:rsidRPr="008D7D97" w14:paraId="392AA282" w14:textId="77777777" w:rsidTr="000F79BF">
        <w:trPr>
          <w:trHeight w:val="143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4A8E7" w14:textId="77777777" w:rsidR="006D1C3C" w:rsidRPr="008D7D97" w:rsidRDefault="006D1C3C" w:rsidP="000F79BF">
            <w:pPr>
              <w:ind w:right="26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Level</w:t>
            </w:r>
          </w:p>
        </w:tc>
        <w:tc>
          <w:tcPr>
            <w:tcW w:w="846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A05D5E" w14:textId="77777777" w:rsidR="006D1C3C" w:rsidRPr="008D7D97" w:rsidRDefault="006D1C3C" w:rsidP="000F79BF">
            <w:pPr>
              <w:ind w:right="2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6D1C3C" w:rsidRPr="008D7D97" w14:paraId="4BA183B6" w14:textId="77777777" w:rsidTr="000F79BF">
        <w:trPr>
          <w:trHeight w:val="14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3A61" w14:textId="77777777" w:rsidR="006D1C3C" w:rsidRPr="008D7D97" w:rsidRDefault="006D1C3C" w:rsidP="000F79BF">
            <w:pPr>
              <w:ind w:right="26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Course Title</w:t>
            </w:r>
          </w:p>
        </w:tc>
        <w:tc>
          <w:tcPr>
            <w:tcW w:w="8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7D51" w14:textId="77777777" w:rsidR="006D1C3C" w:rsidRPr="008D7D97" w:rsidRDefault="006D1C3C" w:rsidP="000F79BF">
            <w:pPr>
              <w:ind w:right="2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 xml:space="preserve">Mammalian Biology </w:t>
            </w:r>
          </w:p>
        </w:tc>
      </w:tr>
      <w:tr w:rsidR="006D1C3C" w:rsidRPr="008D7D97" w14:paraId="726C7A9D" w14:textId="77777777" w:rsidTr="000F79BF">
        <w:trPr>
          <w:trHeight w:val="14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BD8E" w14:textId="77777777" w:rsidR="006D1C3C" w:rsidRPr="008D7D97" w:rsidRDefault="006D1C3C" w:rsidP="000F79BF">
            <w:pPr>
              <w:ind w:right="26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Credit value</w:t>
            </w:r>
          </w:p>
        </w:tc>
        <w:tc>
          <w:tcPr>
            <w:tcW w:w="8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9B4B" w14:textId="77777777" w:rsidR="006D1C3C" w:rsidRPr="008D7D97" w:rsidRDefault="006D1C3C" w:rsidP="000F79BF">
            <w:pPr>
              <w:ind w:right="2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 xml:space="preserve">03 credits </w:t>
            </w:r>
          </w:p>
        </w:tc>
      </w:tr>
      <w:tr w:rsidR="006D1C3C" w:rsidRPr="008D7D97" w14:paraId="75DC4196" w14:textId="77777777" w:rsidTr="000F79BF">
        <w:trPr>
          <w:trHeight w:val="14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C83B" w14:textId="77777777" w:rsidR="006D1C3C" w:rsidRPr="008D7D97" w:rsidRDefault="006D1C3C" w:rsidP="000F79BF">
            <w:pPr>
              <w:ind w:right="26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Core/Optional</w:t>
            </w:r>
          </w:p>
        </w:tc>
        <w:tc>
          <w:tcPr>
            <w:tcW w:w="8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4830" w14:textId="77777777" w:rsidR="006D1C3C" w:rsidRPr="008D7D97" w:rsidRDefault="006D1C3C" w:rsidP="000F79BF">
            <w:pPr>
              <w:ind w:right="2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 xml:space="preserve">Optional </w:t>
            </w:r>
          </w:p>
        </w:tc>
      </w:tr>
      <w:tr w:rsidR="006D1C3C" w:rsidRPr="008D7D97" w14:paraId="39016A96" w14:textId="77777777" w:rsidTr="000F79BF">
        <w:trPr>
          <w:trHeight w:val="14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03C4" w14:textId="77777777" w:rsidR="006D1C3C" w:rsidRPr="008D7D97" w:rsidRDefault="006D1C3C" w:rsidP="000F79BF">
            <w:pPr>
              <w:ind w:right="26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Prerequisites</w:t>
            </w:r>
          </w:p>
        </w:tc>
        <w:tc>
          <w:tcPr>
            <w:tcW w:w="8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3BCF" w14:textId="77777777" w:rsidR="006D1C3C" w:rsidRPr="008D7D97" w:rsidRDefault="006D1C3C" w:rsidP="000F79BF">
            <w:pPr>
              <w:ind w:right="2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 xml:space="preserve">None </w:t>
            </w:r>
          </w:p>
        </w:tc>
      </w:tr>
      <w:tr w:rsidR="006D1C3C" w:rsidRPr="008D7D97" w14:paraId="43750614" w14:textId="77777777" w:rsidTr="000F79BF">
        <w:trPr>
          <w:trHeight w:val="200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D609" w14:textId="77777777" w:rsidR="006D1C3C" w:rsidRPr="008D7D97" w:rsidRDefault="006D1C3C" w:rsidP="000F79BF">
            <w:pPr>
              <w:ind w:right="26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Hourly breakdown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CD12" w14:textId="77777777" w:rsidR="006D1C3C" w:rsidRPr="008D7D97" w:rsidRDefault="006D1C3C" w:rsidP="000F79BF">
            <w:pPr>
              <w:ind w:right="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Theory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EF0D" w14:textId="77777777" w:rsidR="006D1C3C" w:rsidRPr="008D7D97" w:rsidRDefault="006D1C3C" w:rsidP="000F79BF">
            <w:pPr>
              <w:ind w:right="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Practical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9273" w14:textId="77777777" w:rsidR="006D1C3C" w:rsidRPr="008D7D97" w:rsidRDefault="006D1C3C" w:rsidP="000F79BF">
            <w:pPr>
              <w:ind w:right="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Independent Learning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1F9D" w14:textId="77777777" w:rsidR="006D1C3C" w:rsidRPr="008D7D97" w:rsidRDefault="006D1C3C" w:rsidP="000F79BF">
            <w:pPr>
              <w:ind w:right="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Assessment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C211" w14:textId="77777777" w:rsidR="006D1C3C" w:rsidRPr="008D7D97" w:rsidRDefault="006D1C3C" w:rsidP="000F79BF">
            <w:pPr>
              <w:ind w:right="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Total</w:t>
            </w:r>
          </w:p>
        </w:tc>
      </w:tr>
      <w:tr w:rsidR="006D1C3C" w:rsidRPr="008D7D97" w14:paraId="079A081A" w14:textId="77777777" w:rsidTr="000F79BF">
        <w:trPr>
          <w:trHeight w:val="1943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0980" w14:textId="77777777" w:rsidR="006D1C3C" w:rsidRPr="008D7D97" w:rsidRDefault="006D1C3C" w:rsidP="000F7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6458" w14:textId="77777777" w:rsidR="006D1C3C" w:rsidRPr="008D7D97" w:rsidRDefault="006D1C3C" w:rsidP="000F79B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>Sessions (PPT) 20x1=</w:t>
            </w: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20 hrs</w:t>
            </w:r>
          </w:p>
          <w:p w14:paraId="437A4CB9" w14:textId="77777777" w:rsidR="006D1C3C" w:rsidRPr="008D7D97" w:rsidRDefault="006D1C3C" w:rsidP="000F79B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5DE3D5B" w14:textId="77777777" w:rsidR="006D1C3C" w:rsidRPr="008D7D97" w:rsidRDefault="006D1C3C" w:rsidP="000F79B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B854" w14:textId="77777777" w:rsidR="006D1C3C" w:rsidRPr="008D7D97" w:rsidRDefault="006D1C3C" w:rsidP="000F79B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 xml:space="preserve">DS hrs = </w:t>
            </w: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12 hrs</w:t>
            </w:r>
          </w:p>
          <w:p w14:paraId="56805A69" w14:textId="77777777" w:rsidR="006D1C3C" w:rsidRPr="008D7D97" w:rsidRDefault="006D1C3C" w:rsidP="000F79B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5D91" w14:textId="77777777" w:rsidR="006D1C3C" w:rsidRPr="008D7D97" w:rsidRDefault="006D1C3C" w:rsidP="000F79B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 xml:space="preserve">Lab (Group presentation) = </w:t>
            </w: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 xml:space="preserve">12 hrs </w:t>
            </w:r>
          </w:p>
          <w:p w14:paraId="09273AFA" w14:textId="77777777" w:rsidR="006D1C3C" w:rsidRPr="008D7D97" w:rsidRDefault="006D1C3C" w:rsidP="000F79B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3E3F" w14:textId="77777777" w:rsidR="006D1C3C" w:rsidRPr="008D7D97" w:rsidRDefault="006D1C3C" w:rsidP="006D1C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7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 xml:space="preserve">Sessions (3x 20) = </w:t>
            </w:r>
          </w:p>
          <w:p w14:paraId="5A76BDEB" w14:textId="77777777" w:rsidR="006D1C3C" w:rsidRPr="008D7D97" w:rsidRDefault="006D1C3C" w:rsidP="000F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60 hrs</w:t>
            </w:r>
            <w:r w:rsidRPr="008D7D9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860C1B5" w14:textId="77777777" w:rsidR="006D1C3C" w:rsidRPr="008D7D97" w:rsidRDefault="006D1C3C" w:rsidP="006D1C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7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>Online interactive learning =</w:t>
            </w: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6 hrs</w:t>
            </w:r>
            <w:r w:rsidRPr="008D7D9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52F3EE5B" w14:textId="77777777" w:rsidR="006D1C3C" w:rsidRPr="008D7D97" w:rsidRDefault="006D1C3C" w:rsidP="006D1C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7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>Recommended reading =26 hrs</w:t>
            </w:r>
          </w:p>
          <w:p w14:paraId="730BFC56" w14:textId="77777777" w:rsidR="006D1C3C" w:rsidRPr="008D7D97" w:rsidRDefault="006D1C3C" w:rsidP="006D1C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7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>Practical=</w:t>
            </w: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6 hrs</w:t>
            </w:r>
            <w:r w:rsidRPr="008D7D97">
              <w:rPr>
                <w:rFonts w:ascii="Arial" w:eastAsia="Arial" w:hAnsi="Arial" w:cs="Arial"/>
                <w:sz w:val="16"/>
                <w:szCs w:val="16"/>
              </w:rPr>
              <w:t xml:space="preserve"> (0.5x 12 hrs)</w:t>
            </w:r>
          </w:p>
          <w:p w14:paraId="2DDC62EF" w14:textId="77777777" w:rsidR="006D1C3C" w:rsidRPr="008D7D97" w:rsidRDefault="006D1C3C" w:rsidP="006D1C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7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 xml:space="preserve">Audio- visual= </w:t>
            </w: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5 hrs</w:t>
            </w:r>
            <w:r w:rsidRPr="008D7D9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2FAE" w14:textId="77777777" w:rsidR="006D1C3C" w:rsidRPr="008D7D97" w:rsidRDefault="006D1C3C" w:rsidP="006D1C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7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>Continuous Assessment test =</w:t>
            </w: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2 hrs</w:t>
            </w:r>
          </w:p>
          <w:p w14:paraId="064E23A5" w14:textId="77777777" w:rsidR="006D1C3C" w:rsidRPr="008D7D97" w:rsidRDefault="006D1C3C" w:rsidP="006D1C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7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>Group presentation (GP) =</w:t>
            </w: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 xml:space="preserve">0.5 hrs </w:t>
            </w:r>
          </w:p>
          <w:p w14:paraId="7EBA271C" w14:textId="77777777" w:rsidR="006D1C3C" w:rsidRPr="008D7D97" w:rsidRDefault="006D1C3C" w:rsidP="006D1C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7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>Online assessment (OA)= 0.5</w:t>
            </w: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 xml:space="preserve"> hrs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69E3" w14:textId="77777777" w:rsidR="006D1C3C" w:rsidRPr="008D7D97" w:rsidRDefault="006D1C3C" w:rsidP="000F79B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>150 hrs</w:t>
            </w:r>
          </w:p>
        </w:tc>
      </w:tr>
      <w:tr w:rsidR="006D1C3C" w:rsidRPr="008D7D97" w14:paraId="0322491B" w14:textId="77777777" w:rsidTr="000F79BF">
        <w:trPr>
          <w:trHeight w:val="14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90BB" w14:textId="77777777" w:rsidR="006D1C3C" w:rsidRPr="008D7D97" w:rsidRDefault="006D1C3C" w:rsidP="000F79BF">
            <w:pPr>
              <w:ind w:right="26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Course Aim/s.</w:t>
            </w:r>
          </w:p>
        </w:tc>
        <w:tc>
          <w:tcPr>
            <w:tcW w:w="8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341F" w14:textId="77777777" w:rsidR="006D1C3C" w:rsidRPr="008D7D97" w:rsidRDefault="006D1C3C" w:rsidP="000F79BF">
            <w:pPr>
              <w:spacing w:before="100" w:after="10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  <w:highlight w:val="white"/>
              </w:rPr>
              <w:t>To broaden the understanding of mammalian features, origin &amp; distribution, classification</w:t>
            </w:r>
            <w:r w:rsidRPr="008D7D97">
              <w:rPr>
                <w:rFonts w:ascii="Arial" w:eastAsia="Arial" w:hAnsi="Arial" w:cs="Arial"/>
                <w:sz w:val="16"/>
                <w:szCs w:val="16"/>
              </w:rPr>
              <w:t>, their structural &amp; functional adaptation a to diverse ecosystems. Also, to provide an understanding on interaction of mammals with ecosystems and their conversational status.</w:t>
            </w:r>
          </w:p>
        </w:tc>
      </w:tr>
      <w:tr w:rsidR="006D1C3C" w:rsidRPr="008D7D97" w14:paraId="2D969BFD" w14:textId="77777777" w:rsidTr="000F79BF">
        <w:trPr>
          <w:trHeight w:val="68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3AFE" w14:textId="77777777" w:rsidR="006D1C3C" w:rsidRPr="008D7D97" w:rsidRDefault="006D1C3C" w:rsidP="000F79BF">
            <w:pPr>
              <w:ind w:right="26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 xml:space="preserve">PLOs addressed by course </w:t>
            </w:r>
          </w:p>
        </w:tc>
        <w:tc>
          <w:tcPr>
            <w:tcW w:w="8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063B" w14:textId="77777777" w:rsidR="006D1C3C" w:rsidRPr="008D7D97" w:rsidRDefault="006D1C3C" w:rsidP="000F79BF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PLO1:  Knowledge: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 Explain the fundamental, principles and broader knowledge pertaining to the chosen science disciplines offered for the degree.</w:t>
            </w:r>
          </w:p>
          <w:p w14:paraId="3142DBC1" w14:textId="77777777" w:rsidR="006D1C3C" w:rsidRPr="008D7D97" w:rsidRDefault="006D1C3C" w:rsidP="000F79BF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PLO3: Communication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: Demonstrate the competency in communicating efficiently and effectively to present information, </w:t>
            </w:r>
            <w:proofErr w:type="gramStart"/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ideas</w:t>
            </w:r>
            <w:proofErr w:type="gramEnd"/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 and concepts to the scientific community as well as to the wider society.</w:t>
            </w:r>
          </w:p>
          <w:p w14:paraId="6CF5382D" w14:textId="77777777" w:rsidR="006D1C3C" w:rsidRPr="008D7D97" w:rsidRDefault="006D1C3C" w:rsidP="000F79BF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PLO4: Individual Work, </w:t>
            </w:r>
            <w:proofErr w:type="gramStart"/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Team Work</w:t>
            </w:r>
            <w:proofErr w:type="gramEnd"/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and Leadership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: Demonstrate the competency in working independently and in groups in addressing issues in multi-disciplinary environments and completing the tasks on time through collaborative learning while exhibiting leadership.    </w:t>
            </w:r>
          </w:p>
          <w:p w14:paraId="167917FA" w14:textId="77777777" w:rsidR="006D1C3C" w:rsidRPr="008D7D97" w:rsidRDefault="006D1C3C" w:rsidP="000F79BF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trike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PLO5: Creativity and Problem Solving: 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Identify and analyze problems using quantitative and/or qualitative approaches using scientific methodology to provide valid conclusions. </w:t>
            </w:r>
          </w:p>
          <w:p w14:paraId="3E998E96" w14:textId="77777777" w:rsidR="006D1C3C" w:rsidRPr="008D7D97" w:rsidRDefault="006D1C3C" w:rsidP="000F79BF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PLO6: Adaptability and Flexibility: 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Demonstrate the ability to adapt to diverse working environments using flexible approaches and strategies. </w:t>
            </w:r>
          </w:p>
          <w:p w14:paraId="23FFF63F" w14:textId="77777777" w:rsidR="006D1C3C" w:rsidRPr="008D7D97" w:rsidRDefault="006D1C3C" w:rsidP="000F79BF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PLO7: Information and Communication Technology Literate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: Demonstrate the competency of using Information and Communication Technology for numerical and statistical analysis, and in </w:t>
            </w:r>
            <w:proofErr w:type="gramStart"/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day to day</w:t>
            </w:r>
            <w:proofErr w:type="gramEnd"/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 applications. </w:t>
            </w:r>
            <w:r w:rsidRPr="008D7D9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6D1C3C" w:rsidRPr="008D7D97" w14:paraId="392137C5" w14:textId="77777777" w:rsidTr="000F79BF">
        <w:trPr>
          <w:trHeight w:val="14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0F3B" w14:textId="77777777" w:rsidR="006D1C3C" w:rsidRPr="008D7D97" w:rsidRDefault="006D1C3C" w:rsidP="000F79BF">
            <w:pPr>
              <w:ind w:right="26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Course Learning Outcomes (CLO)</w:t>
            </w:r>
          </w:p>
        </w:tc>
        <w:tc>
          <w:tcPr>
            <w:tcW w:w="8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0781" w14:textId="77777777" w:rsidR="006D1C3C" w:rsidRPr="008D7D97" w:rsidRDefault="006D1C3C" w:rsidP="000F79BF">
            <w:pPr>
              <w:spacing w:before="120" w:after="120"/>
              <w:ind w:left="504" w:hanging="50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>At the completion of this course, students will be able to:</w:t>
            </w:r>
          </w:p>
          <w:p w14:paraId="069094C4" w14:textId="77777777" w:rsidR="006D1C3C" w:rsidRPr="008D7D97" w:rsidRDefault="006D1C3C" w:rsidP="000F79BF">
            <w:pPr>
              <w:spacing w:before="120" w:after="120"/>
              <w:ind w:left="504" w:hanging="50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 xml:space="preserve">CLO1: Describe the basic characteristic features of mammals and their origin, </w:t>
            </w:r>
            <w:proofErr w:type="gramStart"/>
            <w:r w:rsidRPr="008D7D97">
              <w:rPr>
                <w:rFonts w:ascii="Arial" w:eastAsia="Arial" w:hAnsi="Arial" w:cs="Arial"/>
                <w:sz w:val="16"/>
                <w:szCs w:val="16"/>
              </w:rPr>
              <w:t>distribution</w:t>
            </w:r>
            <w:proofErr w:type="gramEnd"/>
            <w:r w:rsidRPr="008D7D97">
              <w:rPr>
                <w:rFonts w:ascii="Arial" w:eastAsia="Arial" w:hAnsi="Arial" w:cs="Arial"/>
                <w:sz w:val="16"/>
                <w:szCs w:val="16"/>
              </w:rPr>
              <w:t xml:space="preserve"> and classification </w:t>
            </w: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(PLO 1)</w:t>
            </w:r>
          </w:p>
          <w:p w14:paraId="73A7DFD1" w14:textId="77777777" w:rsidR="006D1C3C" w:rsidRPr="008D7D97" w:rsidRDefault="006D1C3C" w:rsidP="000F79BF">
            <w:pPr>
              <w:spacing w:before="120" w:after="120"/>
              <w:ind w:left="504" w:hanging="50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 xml:space="preserve">CLO2: Describe the functional and structural adaptations of mammals to live in diverse ecosystems. </w:t>
            </w: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(PLO1)</w:t>
            </w:r>
          </w:p>
          <w:p w14:paraId="0A42531C" w14:textId="77777777" w:rsidR="006D1C3C" w:rsidRPr="008D7D97" w:rsidRDefault="006D1C3C" w:rsidP="000F79BF">
            <w:pPr>
              <w:spacing w:before="120" w:after="120"/>
              <w:ind w:left="504" w:hanging="50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 xml:space="preserve">CLO3: Comment on the ecological, </w:t>
            </w:r>
            <w:proofErr w:type="gramStart"/>
            <w:r w:rsidRPr="008D7D97">
              <w:rPr>
                <w:rFonts w:ascii="Arial" w:eastAsia="Arial" w:hAnsi="Arial" w:cs="Arial"/>
                <w:sz w:val="16"/>
                <w:szCs w:val="16"/>
              </w:rPr>
              <w:t>behavioural</w:t>
            </w:r>
            <w:proofErr w:type="gramEnd"/>
            <w:r w:rsidRPr="008D7D97">
              <w:rPr>
                <w:rFonts w:ascii="Arial" w:eastAsia="Arial" w:hAnsi="Arial" w:cs="Arial"/>
                <w:sz w:val="16"/>
                <w:szCs w:val="16"/>
              </w:rPr>
              <w:t xml:space="preserve"> and economical significance of mammals. </w:t>
            </w: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(PLO1, 2)</w:t>
            </w:r>
          </w:p>
          <w:p w14:paraId="2D7B0827" w14:textId="77777777" w:rsidR="006D1C3C" w:rsidRPr="008D7D97" w:rsidRDefault="006D1C3C" w:rsidP="000F79BF">
            <w:pPr>
              <w:spacing w:before="120" w:after="120"/>
              <w:ind w:left="504" w:hanging="50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 xml:space="preserve">CLO4: Develop skills of group work, </w:t>
            </w:r>
            <w:proofErr w:type="gramStart"/>
            <w:r w:rsidRPr="008D7D97">
              <w:rPr>
                <w:rFonts w:ascii="Arial" w:eastAsia="Arial" w:hAnsi="Arial" w:cs="Arial"/>
                <w:sz w:val="16"/>
                <w:szCs w:val="16"/>
              </w:rPr>
              <w:t>leadership</w:t>
            </w:r>
            <w:proofErr w:type="gramEnd"/>
            <w:r w:rsidRPr="008D7D97">
              <w:rPr>
                <w:rFonts w:ascii="Arial" w:eastAsia="Arial" w:hAnsi="Arial" w:cs="Arial"/>
                <w:sz w:val="16"/>
                <w:szCs w:val="16"/>
              </w:rPr>
              <w:t xml:space="preserve"> and effective communication in written, oral and online form. </w:t>
            </w: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 xml:space="preserve">(PLO3, 4, 5, 6, 7) </w:t>
            </w:r>
          </w:p>
          <w:p w14:paraId="63F495BC" w14:textId="77777777" w:rsidR="006D1C3C" w:rsidRPr="008D7D97" w:rsidRDefault="006D1C3C" w:rsidP="000F79BF">
            <w:pPr>
              <w:spacing w:before="120" w:after="120"/>
              <w:ind w:left="504" w:right="26" w:hanging="50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 xml:space="preserve">CLO5: Apply the knowledge acquired in this course to solve issues related to mammals. </w:t>
            </w: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(PLO 1,5,6,7)</w:t>
            </w:r>
          </w:p>
        </w:tc>
      </w:tr>
      <w:tr w:rsidR="006D1C3C" w:rsidRPr="008D7D97" w14:paraId="2EE78A4F" w14:textId="77777777" w:rsidTr="000F79BF">
        <w:trPr>
          <w:trHeight w:val="2006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5EAD" w14:textId="77777777" w:rsidR="006D1C3C" w:rsidRPr="008D7D97" w:rsidRDefault="006D1C3C" w:rsidP="000F79BF">
            <w:pPr>
              <w:ind w:right="26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 xml:space="preserve">Content </w:t>
            </w:r>
          </w:p>
          <w:p w14:paraId="2DEDF215" w14:textId="77777777" w:rsidR="006D1C3C" w:rsidRPr="008D7D97" w:rsidRDefault="006D1C3C" w:rsidP="000F79BF">
            <w:pPr>
              <w:ind w:right="26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 xml:space="preserve">(Main topics, </w:t>
            </w:r>
            <w:proofErr w:type="gramStart"/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sub topics</w:t>
            </w:r>
            <w:proofErr w:type="gramEnd"/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8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E44D" w14:textId="77777777" w:rsidR="006D1C3C" w:rsidRPr="008D7D97" w:rsidRDefault="006D1C3C" w:rsidP="000F79BF">
            <w:pPr>
              <w:widowControl w:val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Introduction to mammals</w:t>
            </w:r>
          </w:p>
          <w:p w14:paraId="187F1B31" w14:textId="77777777" w:rsidR="006D1C3C" w:rsidRPr="008D7D97" w:rsidRDefault="006D1C3C" w:rsidP="000F79BF">
            <w:pPr>
              <w:widowControl w:val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Basic characteristics of mammals, Classification, Evolution, Feeding and Nutrients, Temperature regulation, Reproduction, Neuronal </w:t>
            </w:r>
            <w:proofErr w:type="gramStart"/>
            <w:r w:rsidRPr="008D7D97">
              <w:rPr>
                <w:rFonts w:ascii="Arial" w:eastAsia="Arial" w:hAnsi="Arial" w:cs="Arial"/>
                <w:sz w:val="16"/>
                <w:szCs w:val="16"/>
                <w:highlight w:val="white"/>
              </w:rPr>
              <w:t>control</w:t>
            </w:r>
            <w:proofErr w:type="gramEnd"/>
            <w:r w:rsidRPr="008D7D97"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 and Communication in Mammals. </w:t>
            </w:r>
          </w:p>
          <w:p w14:paraId="5F42E9A3" w14:textId="77777777" w:rsidR="006D1C3C" w:rsidRPr="008D7D97" w:rsidRDefault="006D1C3C" w:rsidP="000F79BF">
            <w:pPr>
              <w:widowControl w:val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Adaptive radiation and diversity of mammals</w:t>
            </w:r>
          </w:p>
          <w:p w14:paraId="2509ECF4" w14:textId="77777777" w:rsidR="006D1C3C" w:rsidRPr="008D7D97" w:rsidRDefault="006D1C3C" w:rsidP="000F79BF">
            <w:pPr>
              <w:widowControl w:val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 xml:space="preserve">Describes basic characteristics and adaptations to mode of life in different groups of mammals: Monotremes, Marsupials, Insectivora, Macroscelidea, Scandetia, </w:t>
            </w:r>
            <w:proofErr w:type="gramStart"/>
            <w:r w:rsidRPr="008D7D97">
              <w:rPr>
                <w:rFonts w:ascii="Arial" w:eastAsia="Arial" w:hAnsi="Arial" w:cs="Arial"/>
                <w:sz w:val="16"/>
                <w:szCs w:val="16"/>
              </w:rPr>
              <w:t>Dermoptera,Chiropetra</w:t>
            </w:r>
            <w:proofErr w:type="gramEnd"/>
            <w:r w:rsidRPr="008D7D97">
              <w:rPr>
                <w:rFonts w:ascii="Arial" w:eastAsia="Arial" w:hAnsi="Arial" w:cs="Arial"/>
                <w:sz w:val="16"/>
                <w:szCs w:val="16"/>
              </w:rPr>
              <w:t xml:space="preserve"> Primates, Xenarthra, Pholidota and Tubulidentata, Carnivora, Cetacea, Rodentia, Lagomorpha, Hyracoidae, Sirenia, Perissodactyla, Artiodacytyla</w:t>
            </w:r>
          </w:p>
          <w:p w14:paraId="08D42536" w14:textId="77777777" w:rsidR="006D1C3C" w:rsidRPr="008D7D97" w:rsidRDefault="006D1C3C" w:rsidP="000F79BF">
            <w:pPr>
              <w:widowControl w:val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 xml:space="preserve">Ecology, </w:t>
            </w:r>
            <w:proofErr w:type="gramStart"/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behaviour</w:t>
            </w:r>
            <w:proofErr w:type="gramEnd"/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 xml:space="preserve"> and conservation of mammals</w:t>
            </w:r>
          </w:p>
          <w:p w14:paraId="4DA4308E" w14:textId="77777777" w:rsidR="006D1C3C" w:rsidRPr="008D7D97" w:rsidRDefault="006D1C3C" w:rsidP="000F79BF">
            <w:pPr>
              <w:widowControl w:val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Pr="008D7D97"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Ecology, behaviour, </w:t>
            </w:r>
            <w:proofErr w:type="gramStart"/>
            <w:r w:rsidRPr="008D7D97">
              <w:rPr>
                <w:rFonts w:ascii="Arial" w:eastAsia="Arial" w:hAnsi="Arial" w:cs="Arial"/>
                <w:sz w:val="16"/>
                <w:szCs w:val="16"/>
                <w:highlight w:val="white"/>
              </w:rPr>
              <w:t>conservation</w:t>
            </w:r>
            <w:proofErr w:type="gramEnd"/>
            <w:r w:rsidRPr="008D7D97"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 and domestication of mammals </w:t>
            </w:r>
          </w:p>
        </w:tc>
      </w:tr>
      <w:tr w:rsidR="006D1C3C" w:rsidRPr="008D7D97" w14:paraId="07A81091" w14:textId="77777777" w:rsidTr="000F79BF">
        <w:trPr>
          <w:trHeight w:val="251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C08F" w14:textId="77777777" w:rsidR="006D1C3C" w:rsidRPr="008D7D97" w:rsidRDefault="006D1C3C" w:rsidP="000F79BF">
            <w:pPr>
              <w:ind w:right="26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Teaching Learning methods (TL)</w:t>
            </w:r>
          </w:p>
        </w:tc>
        <w:tc>
          <w:tcPr>
            <w:tcW w:w="8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E8D8" w14:textId="77777777" w:rsidR="006D1C3C" w:rsidRPr="006F0D01" w:rsidRDefault="006D1C3C" w:rsidP="000F79BF">
            <w:pPr>
              <w:ind w:right="2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6F0D01">
              <w:rPr>
                <w:rFonts w:ascii="Arial" w:eastAsia="Arial" w:hAnsi="Arial" w:cs="Arial"/>
                <w:sz w:val="16"/>
                <w:szCs w:val="16"/>
              </w:rPr>
              <w:t>Self-Learning/Independent learning (IL)</w:t>
            </w:r>
          </w:p>
          <w:p w14:paraId="69D57777" w14:textId="77777777" w:rsidR="006D1C3C" w:rsidRPr="006F0D01" w:rsidRDefault="006D1C3C" w:rsidP="006D1C3C">
            <w:pPr>
              <w:numPr>
                <w:ilvl w:val="0"/>
                <w:numId w:val="3"/>
              </w:numPr>
              <w:ind w:right="2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0D01">
              <w:rPr>
                <w:rFonts w:ascii="Arial" w:eastAsia="Arial" w:hAnsi="Arial" w:cs="Arial"/>
                <w:sz w:val="16"/>
                <w:szCs w:val="16"/>
              </w:rPr>
              <w:t xml:space="preserve">Course material in the form of power point presentations and video presentation (20 PPT Sessions) MOODLE LMS- online interaction (Supplementary reading material, quizzes, discussion fora) </w:t>
            </w:r>
          </w:p>
          <w:p w14:paraId="3D54F7A2" w14:textId="77777777" w:rsidR="006D1C3C" w:rsidRPr="006F0D01" w:rsidRDefault="006D1C3C" w:rsidP="006D1C3C">
            <w:pPr>
              <w:numPr>
                <w:ilvl w:val="0"/>
                <w:numId w:val="3"/>
              </w:numPr>
              <w:ind w:right="2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0D01">
              <w:rPr>
                <w:rFonts w:ascii="Arial" w:eastAsia="Arial" w:hAnsi="Arial" w:cs="Arial"/>
                <w:sz w:val="16"/>
                <w:szCs w:val="16"/>
              </w:rPr>
              <w:t xml:space="preserve">Recommended </w:t>
            </w:r>
            <w:proofErr w:type="gramStart"/>
            <w:r w:rsidRPr="006F0D01">
              <w:rPr>
                <w:rFonts w:ascii="Arial" w:eastAsia="Arial" w:hAnsi="Arial" w:cs="Arial"/>
                <w:sz w:val="16"/>
                <w:szCs w:val="16"/>
              </w:rPr>
              <w:t>readings</w:t>
            </w:r>
            <w:proofErr w:type="gramEnd"/>
          </w:p>
          <w:p w14:paraId="7FACCECD" w14:textId="77777777" w:rsidR="006D1C3C" w:rsidRPr="006F0D01" w:rsidRDefault="006D1C3C" w:rsidP="006D1C3C">
            <w:pPr>
              <w:numPr>
                <w:ilvl w:val="0"/>
                <w:numId w:val="3"/>
              </w:numPr>
              <w:ind w:right="2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0D01">
              <w:rPr>
                <w:rFonts w:ascii="Arial" w:eastAsia="Arial" w:hAnsi="Arial" w:cs="Arial"/>
                <w:sz w:val="16"/>
                <w:szCs w:val="16"/>
              </w:rPr>
              <w:t xml:space="preserve">Audio-visual </w:t>
            </w:r>
          </w:p>
          <w:p w14:paraId="23867D38" w14:textId="77777777" w:rsidR="006D1C3C" w:rsidRPr="006F0D01" w:rsidRDefault="006D1C3C" w:rsidP="006D1C3C">
            <w:pPr>
              <w:numPr>
                <w:ilvl w:val="0"/>
                <w:numId w:val="3"/>
              </w:numPr>
              <w:ind w:right="2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0D01">
              <w:rPr>
                <w:rFonts w:ascii="Arial" w:eastAsia="Arial" w:hAnsi="Arial" w:cs="Arial"/>
                <w:sz w:val="16"/>
                <w:szCs w:val="16"/>
              </w:rPr>
              <w:t>Preparation of Poster preparation</w:t>
            </w:r>
          </w:p>
          <w:p w14:paraId="797E92CD" w14:textId="77777777" w:rsidR="006D1C3C" w:rsidRDefault="006D1C3C" w:rsidP="000F79BF">
            <w:pPr>
              <w:ind w:right="2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7D2AAED" w14:textId="77777777" w:rsidR="006D1C3C" w:rsidRPr="006F0D01" w:rsidRDefault="006D1C3C" w:rsidP="000F79BF">
            <w:pPr>
              <w:ind w:right="2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6F0D01">
              <w:rPr>
                <w:rFonts w:ascii="Arial" w:eastAsia="Arial" w:hAnsi="Arial" w:cs="Arial"/>
                <w:sz w:val="16"/>
                <w:szCs w:val="16"/>
              </w:rPr>
              <w:t xml:space="preserve">Contact </w:t>
            </w:r>
            <w:proofErr w:type="gramStart"/>
            <w:r w:rsidRPr="006F0D01">
              <w:rPr>
                <w:rFonts w:ascii="Arial" w:eastAsia="Arial" w:hAnsi="Arial" w:cs="Arial"/>
                <w:sz w:val="16"/>
                <w:szCs w:val="16"/>
              </w:rPr>
              <w:t>sessions</w:t>
            </w:r>
            <w:proofErr w:type="gramEnd"/>
          </w:p>
          <w:p w14:paraId="37F401AB" w14:textId="77777777" w:rsidR="006D1C3C" w:rsidRPr="008D7D97" w:rsidRDefault="006D1C3C" w:rsidP="006D1C3C">
            <w:pPr>
              <w:numPr>
                <w:ilvl w:val="0"/>
                <w:numId w:val="4"/>
              </w:numPr>
              <w:ind w:right="2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 xml:space="preserve">Practical sessions-Group presentation – (Poster presentation) (Compulsory) </w:t>
            </w:r>
          </w:p>
          <w:p w14:paraId="26F0C01C" w14:textId="77777777" w:rsidR="006D1C3C" w:rsidRPr="008D7D97" w:rsidRDefault="006D1C3C" w:rsidP="006D1C3C">
            <w:pPr>
              <w:numPr>
                <w:ilvl w:val="0"/>
                <w:numId w:val="4"/>
              </w:numPr>
              <w:ind w:right="2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 xml:space="preserve">Day School (3 DS)- Non-compulsory </w:t>
            </w:r>
          </w:p>
          <w:p w14:paraId="7D06B47B" w14:textId="77777777" w:rsidR="006D1C3C" w:rsidRPr="00F92AAE" w:rsidRDefault="006D1C3C" w:rsidP="006D1C3C">
            <w:pPr>
              <w:numPr>
                <w:ilvl w:val="0"/>
                <w:numId w:val="4"/>
              </w:numPr>
              <w:ind w:right="2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 xml:space="preserve">One Compulsory Day School (CDS) </w:t>
            </w:r>
          </w:p>
          <w:p w14:paraId="0546C960" w14:textId="77777777" w:rsidR="006D1C3C" w:rsidRPr="008D7D97" w:rsidRDefault="006D1C3C" w:rsidP="000F79BF">
            <w:pPr>
              <w:ind w:left="720" w:right="2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C3C" w:rsidRPr="008D7D97" w14:paraId="515AB40A" w14:textId="77777777" w:rsidTr="000F79BF">
        <w:trPr>
          <w:trHeight w:val="200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2FFD" w14:textId="77777777" w:rsidR="006D1C3C" w:rsidRPr="008D7D97" w:rsidRDefault="006D1C3C" w:rsidP="000F79BF">
            <w:pPr>
              <w:ind w:right="26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Assessment strategy</w:t>
            </w:r>
          </w:p>
        </w:tc>
        <w:tc>
          <w:tcPr>
            <w:tcW w:w="5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E849" w14:textId="77777777" w:rsidR="006D1C3C" w:rsidRPr="008D7D97" w:rsidRDefault="006D1C3C" w:rsidP="000F79BF">
            <w:pPr>
              <w:ind w:right="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>Overall CA Mark (OCAM): 40%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F729" w14:textId="77777777" w:rsidR="006D1C3C" w:rsidRPr="008D7D97" w:rsidRDefault="006D1C3C" w:rsidP="000F79BF">
            <w:pPr>
              <w:ind w:right="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>Final Assessment: 60%</w:t>
            </w:r>
          </w:p>
        </w:tc>
      </w:tr>
      <w:tr w:rsidR="006D1C3C" w:rsidRPr="008D7D97" w14:paraId="370B17AC" w14:textId="77777777" w:rsidTr="000F79BF">
        <w:trPr>
          <w:trHeight w:val="620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BCCD" w14:textId="77777777" w:rsidR="006D1C3C" w:rsidRPr="008D7D97" w:rsidRDefault="006D1C3C" w:rsidP="000F7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BDCB" w14:textId="77777777" w:rsidR="006D1C3C" w:rsidRPr="008D7D97" w:rsidRDefault="006D1C3C" w:rsidP="000F79BF">
            <w:pPr>
              <w:jc w:val="both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  <w:highlight w:val="white"/>
              </w:rPr>
              <w:t>Details: Continuous Assessment (CA)</w:t>
            </w:r>
          </w:p>
          <w:p w14:paraId="3959ECDD" w14:textId="77777777" w:rsidR="006D1C3C" w:rsidRPr="008D7D97" w:rsidRDefault="006D1C3C" w:rsidP="000F79BF">
            <w:pPr>
              <w:jc w:val="both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OCAM= 50% from best NBT +20% other NBT (theory 2 </w:t>
            </w:r>
            <w:proofErr w:type="gramStart"/>
            <w:r w:rsidRPr="008D7D97">
              <w:rPr>
                <w:rFonts w:ascii="Arial" w:eastAsia="Arial" w:hAnsi="Arial" w:cs="Arial"/>
                <w:sz w:val="16"/>
                <w:szCs w:val="16"/>
                <w:highlight w:val="white"/>
              </w:rPr>
              <w:t>hrs)+</w:t>
            </w:r>
            <w:proofErr w:type="gramEnd"/>
            <w:r w:rsidRPr="008D7D97"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 25% GP (0.5 hrs)+ 05% OA(0.25 hrs)</w:t>
            </w:r>
          </w:p>
          <w:p w14:paraId="49E0A523" w14:textId="77777777" w:rsidR="006D1C3C" w:rsidRPr="008D7D97" w:rsidRDefault="006D1C3C" w:rsidP="000F79BF">
            <w:pPr>
              <w:ind w:right="2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1B29" w14:textId="77777777" w:rsidR="006D1C3C" w:rsidRPr="008D7D97" w:rsidRDefault="006D1C3C" w:rsidP="000F79BF">
            <w:pPr>
              <w:ind w:right="2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>Theory: 100%</w:t>
            </w:r>
          </w:p>
          <w:p w14:paraId="191ADFDE" w14:textId="77777777" w:rsidR="006D1C3C" w:rsidRPr="008D7D97" w:rsidRDefault="006D1C3C" w:rsidP="000F79BF">
            <w:pPr>
              <w:ind w:right="2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>1 paper (Essay) – 2 hrs</w:t>
            </w:r>
          </w:p>
        </w:tc>
      </w:tr>
      <w:tr w:rsidR="006D1C3C" w:rsidRPr="008D7D97" w14:paraId="1D718939" w14:textId="77777777" w:rsidTr="000F79BF">
        <w:trPr>
          <w:trHeight w:val="62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FB06" w14:textId="77777777" w:rsidR="006D1C3C" w:rsidRPr="008D7D97" w:rsidRDefault="006D1C3C" w:rsidP="000F79BF">
            <w:pPr>
              <w:ind w:right="26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 xml:space="preserve">Recommended </w:t>
            </w:r>
          </w:p>
          <w:p w14:paraId="4485F157" w14:textId="77777777" w:rsidR="006D1C3C" w:rsidRPr="008D7D97" w:rsidRDefault="006D1C3C" w:rsidP="000F79BF">
            <w:pPr>
              <w:ind w:right="26"/>
              <w:rPr>
                <w:rFonts w:ascii="Arial" w:eastAsia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b/>
                <w:sz w:val="16"/>
                <w:szCs w:val="16"/>
              </w:rPr>
              <w:t>Readings:</w:t>
            </w:r>
          </w:p>
        </w:tc>
        <w:tc>
          <w:tcPr>
            <w:tcW w:w="8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807A" w14:textId="77777777" w:rsidR="006D1C3C" w:rsidRPr="008D7D97" w:rsidRDefault="006D1C3C" w:rsidP="006D1C3C">
            <w:pPr>
              <w:numPr>
                <w:ilvl w:val="0"/>
                <w:numId w:val="1"/>
              </w:numPr>
              <w:spacing w:before="120" w:after="120"/>
              <w:ind w:left="523" w:right="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>Vaughan, T. A., Ryan, J. M., &amp; Czaplewski, N. J. (2013). Mammalogy. Jones &amp; Bartlett Publishers.</w:t>
            </w:r>
          </w:p>
          <w:p w14:paraId="4CB5BB69" w14:textId="77777777" w:rsidR="006D1C3C" w:rsidRPr="008D7D97" w:rsidRDefault="006D1C3C" w:rsidP="006D1C3C">
            <w:pPr>
              <w:numPr>
                <w:ilvl w:val="0"/>
                <w:numId w:val="1"/>
              </w:numPr>
              <w:spacing w:before="120" w:after="120"/>
              <w:ind w:left="523" w:right="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>Davis, D. E., &amp; Golley, F. B. (1963). Principles in mammalogy (pp. xiii+-335). New York: Reinhold.</w:t>
            </w:r>
          </w:p>
          <w:p w14:paraId="72E384FB" w14:textId="77777777" w:rsidR="006D1C3C" w:rsidRPr="008D7D97" w:rsidRDefault="006D1C3C" w:rsidP="006D1C3C">
            <w:pPr>
              <w:numPr>
                <w:ilvl w:val="0"/>
                <w:numId w:val="1"/>
              </w:numPr>
              <w:spacing w:before="120" w:after="120"/>
              <w:ind w:left="523" w:right="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eastAsia="Arial" w:hAnsi="Arial" w:cs="Arial"/>
                <w:sz w:val="16"/>
                <w:szCs w:val="16"/>
              </w:rPr>
              <w:t>Young, J.Z., (1983) Vertebrates. Oxford University Press, Oxford</w:t>
            </w:r>
          </w:p>
        </w:tc>
      </w:tr>
    </w:tbl>
    <w:p w14:paraId="1F278673" w14:textId="77777777" w:rsidR="00FD6849" w:rsidRDefault="00FD6849"/>
    <w:sectPr w:rsidR="00FD6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73E74"/>
    <w:multiLevelType w:val="hybridMultilevel"/>
    <w:tmpl w:val="718805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67631"/>
    <w:multiLevelType w:val="multilevel"/>
    <w:tmpl w:val="2E9694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EC3272E"/>
    <w:multiLevelType w:val="multilevel"/>
    <w:tmpl w:val="95FECEC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CEC4346"/>
    <w:multiLevelType w:val="multilevel"/>
    <w:tmpl w:val="18EA3D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65403452">
    <w:abstractNumId w:val="3"/>
  </w:num>
  <w:num w:numId="2" w16cid:durableId="279000455">
    <w:abstractNumId w:val="0"/>
  </w:num>
  <w:num w:numId="3" w16cid:durableId="876963695">
    <w:abstractNumId w:val="1"/>
  </w:num>
  <w:num w:numId="4" w16cid:durableId="1561986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3C"/>
    <w:rsid w:val="00213FDA"/>
    <w:rsid w:val="004E0AD3"/>
    <w:rsid w:val="006D1C3C"/>
    <w:rsid w:val="00F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0738"/>
  <w15:chartTrackingRefBased/>
  <w15:docId w15:val="{BAF5A0FF-F14D-4FB3-BDC7-06A1698E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2023-02-19T17:02:00Z</dcterms:created>
  <dcterms:modified xsi:type="dcterms:W3CDTF">2023-02-19T17:03:00Z</dcterms:modified>
</cp:coreProperties>
</file>